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37" w:rsidRPr="004201D3" w:rsidRDefault="00BF3D98" w:rsidP="004201D3">
      <w:pPr>
        <w:spacing w:line="560" w:lineRule="exact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4201D3">
        <w:rPr>
          <w:rFonts w:ascii="標楷體" w:eastAsia="標楷體" w:hAnsi="標楷體" w:hint="eastAsia"/>
          <w:b/>
          <w:color w:val="000000"/>
          <w:sz w:val="44"/>
          <w:szCs w:val="44"/>
        </w:rPr>
        <w:t>Community service</w:t>
      </w:r>
      <w:r w:rsidR="004201D3" w:rsidRPr="004201D3">
        <w:rPr>
          <w:rFonts w:ascii="標楷體" w:eastAsia="標楷體" w:hAnsi="標楷體" w:hint="eastAsia"/>
          <w:b/>
          <w:color w:val="000000"/>
          <w:sz w:val="44"/>
          <w:szCs w:val="44"/>
        </w:rPr>
        <w:t xml:space="preserve"> project「Good-Neighborliness in </w:t>
      </w:r>
      <w:proofErr w:type="spellStart"/>
      <w:r w:rsidR="004201D3" w:rsidRPr="004201D3">
        <w:rPr>
          <w:rFonts w:ascii="標楷體" w:eastAsia="標楷體" w:hAnsi="標楷體" w:hint="eastAsia"/>
          <w:b/>
          <w:color w:val="000000"/>
          <w:sz w:val="44"/>
          <w:szCs w:val="44"/>
        </w:rPr>
        <w:t>Dafa</w:t>
      </w:r>
      <w:proofErr w:type="spellEnd"/>
      <w:r w:rsidR="004201D3" w:rsidRPr="004201D3">
        <w:rPr>
          <w:rFonts w:ascii="標楷體" w:eastAsia="標楷體" w:hAnsi="標楷體" w:hint="eastAsia"/>
          <w:b/>
          <w:color w:val="000000"/>
          <w:sz w:val="44"/>
          <w:szCs w:val="44"/>
        </w:rPr>
        <w:t xml:space="preserve"> Industrial Park」</w:t>
      </w:r>
    </w:p>
    <w:p w:rsidR="00C04037" w:rsidRPr="00E53EE9" w:rsidRDefault="00C04037" w:rsidP="00C04037">
      <w:pPr>
        <w:spacing w:line="5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066CF">
        <w:rPr>
          <w:rFonts w:ascii="標楷體" w:eastAsia="標楷體" w:hAnsi="標楷體" w:hint="eastAsia"/>
          <w:color w:val="000000"/>
          <w:sz w:val="30"/>
          <w:szCs w:val="30"/>
        </w:rPr>
        <w:t xml:space="preserve">　　</w:t>
      </w:r>
      <w:r w:rsidR="00076825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Kaohsiung </w:t>
      </w:r>
      <w:r w:rsidR="00F80C14" w:rsidRPr="00E53EE9">
        <w:rPr>
          <w:rFonts w:ascii="標楷體" w:eastAsia="標楷體" w:hAnsi="標楷體" w:hint="eastAsia"/>
          <w:color w:val="000000"/>
          <w:sz w:val="28"/>
          <w:szCs w:val="28"/>
        </w:rPr>
        <w:t>District P</w:t>
      </w:r>
      <w:r w:rsidR="00076825" w:rsidRPr="00E53EE9">
        <w:rPr>
          <w:rFonts w:ascii="標楷體" w:eastAsia="標楷體" w:hAnsi="標楷體" w:hint="eastAsia"/>
          <w:color w:val="000000"/>
          <w:sz w:val="28"/>
          <w:szCs w:val="28"/>
        </w:rPr>
        <w:t>rosecutors</w:t>
      </w:r>
      <w:r w:rsidR="00F80C14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o</w:t>
      </w:r>
      <w:r w:rsidR="00076825" w:rsidRPr="00E53EE9">
        <w:rPr>
          <w:rFonts w:ascii="標楷體" w:eastAsia="標楷體" w:hAnsi="標楷體" w:hint="eastAsia"/>
          <w:color w:val="000000"/>
          <w:sz w:val="28"/>
          <w:szCs w:val="28"/>
        </w:rPr>
        <w:t>ffice</w:t>
      </w:r>
      <w:r w:rsidR="00F80C14" w:rsidRPr="00E53EE9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F21A1" w:rsidRPr="00E53EE9">
        <w:rPr>
          <w:rFonts w:ascii="標楷體" w:eastAsia="標楷體" w:hAnsi="標楷體"/>
          <w:color w:val="000000"/>
          <w:sz w:val="28"/>
          <w:szCs w:val="28"/>
        </w:rPr>
        <w:t>“</w:t>
      </w:r>
      <w:r w:rsidR="00F80C14" w:rsidRPr="00E53EE9">
        <w:rPr>
          <w:rFonts w:ascii="標楷體" w:eastAsia="標楷體" w:hAnsi="標楷體" w:hint="eastAsia"/>
          <w:color w:val="000000"/>
          <w:sz w:val="28"/>
          <w:szCs w:val="28"/>
        </w:rPr>
        <w:t>KDPO</w:t>
      </w:r>
      <w:r w:rsidR="002F21A1" w:rsidRPr="00E53EE9">
        <w:rPr>
          <w:rFonts w:ascii="標楷體" w:eastAsia="標楷體" w:hAnsi="標楷體"/>
          <w:color w:val="000000"/>
          <w:sz w:val="28"/>
          <w:szCs w:val="28"/>
        </w:rPr>
        <w:t>”</w:t>
      </w:r>
      <w:r w:rsidR="002F21A1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thereafter</w:t>
      </w:r>
      <w:r w:rsidR="00F80C14" w:rsidRPr="00E53EE9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076825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80C14" w:rsidRPr="00E53EE9">
        <w:rPr>
          <w:rFonts w:ascii="標楷體" w:eastAsia="標楷體" w:hAnsi="標楷體"/>
          <w:color w:val="000000"/>
          <w:sz w:val="28"/>
          <w:szCs w:val="28"/>
        </w:rPr>
        <w:t>cooperated</w:t>
      </w:r>
      <w:r w:rsidR="00F80C14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with Kaohsiung Prison, Agency of Corrections, Ministry of Justice</w:t>
      </w:r>
      <w:r w:rsidR="002F21A1" w:rsidRPr="00E53EE9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F21A1" w:rsidRPr="00E53EE9">
        <w:rPr>
          <w:rFonts w:ascii="標楷體" w:eastAsia="標楷體" w:hAnsi="標楷體"/>
          <w:color w:val="000000"/>
          <w:sz w:val="28"/>
          <w:szCs w:val="28"/>
        </w:rPr>
        <w:t>“</w:t>
      </w:r>
      <w:r w:rsidR="002F21A1" w:rsidRPr="00E53EE9">
        <w:rPr>
          <w:rFonts w:ascii="標楷體" w:eastAsia="標楷體" w:hAnsi="標楷體" w:hint="eastAsia"/>
          <w:color w:val="000000"/>
          <w:sz w:val="28"/>
          <w:szCs w:val="28"/>
        </w:rPr>
        <w:t>KPAOC</w:t>
      </w:r>
      <w:r w:rsidR="002F21A1" w:rsidRPr="00E53EE9">
        <w:rPr>
          <w:rFonts w:ascii="標楷體" w:eastAsia="標楷體" w:hAnsi="標楷體"/>
          <w:color w:val="000000"/>
          <w:sz w:val="28"/>
          <w:szCs w:val="28"/>
        </w:rPr>
        <w:t>”</w:t>
      </w:r>
      <w:r w:rsidR="002F21A1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thereafter)</w:t>
      </w:r>
      <w:r w:rsidR="00BD132D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80C14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to promote the community service project of </w:t>
      </w:r>
      <w:r w:rsidR="00F80C14" w:rsidRPr="00E53EE9">
        <w:rPr>
          <w:rFonts w:ascii="標楷體" w:eastAsia="標楷體" w:hAnsi="標楷體"/>
          <w:color w:val="000000"/>
          <w:sz w:val="28"/>
          <w:szCs w:val="28"/>
        </w:rPr>
        <w:t>“</w:t>
      </w:r>
      <w:r w:rsidR="00F80C14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Good-Neighborliness in </w:t>
      </w:r>
      <w:proofErr w:type="spellStart"/>
      <w:r w:rsidR="00F80C14" w:rsidRPr="00E53EE9">
        <w:rPr>
          <w:rFonts w:ascii="標楷體" w:eastAsia="標楷體" w:hAnsi="標楷體" w:hint="eastAsia"/>
          <w:color w:val="000000"/>
          <w:sz w:val="28"/>
          <w:szCs w:val="28"/>
        </w:rPr>
        <w:t>Dafa</w:t>
      </w:r>
      <w:proofErr w:type="spellEnd"/>
      <w:r w:rsidR="00F80C14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Industrial Park</w:t>
      </w:r>
      <w:r w:rsidR="00F80C14" w:rsidRPr="00E53EE9">
        <w:rPr>
          <w:rFonts w:ascii="標楷體" w:eastAsia="標楷體" w:hAnsi="標楷體"/>
          <w:color w:val="000000"/>
          <w:sz w:val="28"/>
          <w:szCs w:val="28"/>
        </w:rPr>
        <w:t>“</w:t>
      </w:r>
      <w:r w:rsidR="00F80C14" w:rsidRPr="00E53EE9">
        <w:rPr>
          <w:rFonts w:ascii="標楷體" w:eastAsia="標楷體" w:hAnsi="標楷體" w:hint="eastAsia"/>
          <w:color w:val="000000"/>
          <w:sz w:val="28"/>
          <w:szCs w:val="28"/>
        </w:rPr>
        <w:t>. This project purpose is to</w:t>
      </w:r>
      <w:r w:rsidR="00BD132D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p</w:t>
      </w:r>
      <w:r w:rsidR="00F80C14" w:rsidRPr="00E53EE9">
        <w:rPr>
          <w:rFonts w:ascii="標楷體" w:eastAsia="標楷體" w:hAnsi="標楷體" w:hint="eastAsia"/>
          <w:color w:val="000000"/>
          <w:sz w:val="28"/>
          <w:szCs w:val="28"/>
        </w:rPr>
        <w:t>rovide</w:t>
      </w: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a safe and artistic public </w:t>
      </w:r>
      <w:r w:rsidRPr="00E53EE9">
        <w:rPr>
          <w:rFonts w:ascii="標楷體" w:eastAsia="標楷體" w:hAnsi="標楷體"/>
          <w:color w:val="000000"/>
          <w:sz w:val="28"/>
          <w:szCs w:val="28"/>
        </w:rPr>
        <w:t>environment</w:t>
      </w: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to r</w:t>
      </w:r>
      <w:r w:rsidR="002F21A1" w:rsidRPr="00E53EE9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>ise the citizen</w:t>
      </w:r>
      <w:r w:rsidRPr="00E53EE9">
        <w:rPr>
          <w:rFonts w:ascii="標楷體" w:eastAsia="標楷體" w:hAnsi="標楷體"/>
          <w:color w:val="000000"/>
          <w:sz w:val="28"/>
          <w:szCs w:val="28"/>
        </w:rPr>
        <w:t>’</w:t>
      </w:r>
      <w:r w:rsidR="00BD132D" w:rsidRPr="00E53EE9">
        <w:rPr>
          <w:rFonts w:ascii="標楷體" w:eastAsia="標楷體" w:hAnsi="標楷體" w:hint="eastAsia"/>
          <w:color w:val="000000"/>
          <w:sz w:val="28"/>
          <w:szCs w:val="28"/>
        </w:rPr>
        <w:t>s life quality and prettify</w:t>
      </w: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the </w:t>
      </w:r>
      <w:r w:rsidRPr="00E53EE9">
        <w:rPr>
          <w:rFonts w:ascii="標楷體" w:eastAsia="標楷體" w:hAnsi="標楷體"/>
          <w:color w:val="000000"/>
          <w:sz w:val="28"/>
          <w:szCs w:val="28"/>
        </w:rPr>
        <w:t>community</w:t>
      </w:r>
      <w:r w:rsidR="00F80C14" w:rsidRPr="00E53EE9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2F21A1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0590D" w:rsidRPr="00E53EE9">
        <w:rPr>
          <w:rFonts w:ascii="標楷體" w:eastAsia="標楷體" w:hAnsi="標楷體" w:hint="eastAsia"/>
          <w:color w:val="000000"/>
          <w:sz w:val="28"/>
          <w:szCs w:val="28"/>
        </w:rPr>
        <w:t>T</w:t>
      </w:r>
      <w:r w:rsidR="002F21A1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he grand  opening </w:t>
      </w:r>
      <w:r w:rsidR="00C0590D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for the project </w:t>
      </w:r>
      <w:r w:rsidR="002F21A1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was </w:t>
      </w:r>
      <w:r w:rsidR="00C0590D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hold at the north door of </w:t>
      </w:r>
      <w:proofErr w:type="spellStart"/>
      <w:r w:rsidR="00C0590D" w:rsidRPr="00E53EE9">
        <w:rPr>
          <w:rFonts w:ascii="標楷體" w:eastAsia="標楷體" w:hAnsi="標楷體" w:hint="eastAsia"/>
          <w:color w:val="000000"/>
          <w:sz w:val="28"/>
          <w:szCs w:val="28"/>
        </w:rPr>
        <w:t>Dafa</w:t>
      </w:r>
      <w:proofErr w:type="spellEnd"/>
      <w:r w:rsidR="00C0590D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industrial park</w:t>
      </w:r>
      <w:r w:rsidR="002F21A1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0590D" w:rsidRPr="00E53EE9">
        <w:rPr>
          <w:rFonts w:ascii="標楷體" w:eastAsia="標楷體" w:hAnsi="標楷體" w:hint="eastAsia"/>
          <w:color w:val="000000"/>
          <w:sz w:val="28"/>
          <w:szCs w:val="28"/>
        </w:rPr>
        <w:t>on July 21th 2014.Not only t</w:t>
      </w:r>
      <w:r w:rsidR="002F21A1" w:rsidRPr="00E53EE9">
        <w:rPr>
          <w:rFonts w:ascii="標楷體" w:eastAsia="標楷體" w:hAnsi="標楷體" w:hint="eastAsia"/>
          <w:color w:val="000000"/>
          <w:sz w:val="28"/>
          <w:szCs w:val="28"/>
        </w:rPr>
        <w:t>he</w:t>
      </w:r>
      <w:r w:rsidR="00C0590D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KDPO</w:t>
      </w:r>
      <w:r w:rsidR="002F21A1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chief </w:t>
      </w:r>
      <w:r w:rsidR="002F21A1" w:rsidRPr="00E53EE9">
        <w:rPr>
          <w:rFonts w:ascii="標楷體" w:eastAsia="標楷體" w:hAnsi="標楷體"/>
          <w:color w:val="000000"/>
          <w:sz w:val="28"/>
          <w:szCs w:val="28"/>
        </w:rPr>
        <w:t>prosecutor</w:t>
      </w:r>
      <w:r w:rsidR="002F21A1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Tsai </w:t>
      </w:r>
      <w:proofErr w:type="spellStart"/>
      <w:r w:rsidR="002F21A1" w:rsidRPr="00E53EE9">
        <w:rPr>
          <w:rFonts w:ascii="標楷體" w:eastAsia="標楷體" w:hAnsi="標楷體" w:hint="eastAsia"/>
          <w:color w:val="000000"/>
          <w:sz w:val="28"/>
          <w:szCs w:val="28"/>
        </w:rPr>
        <w:t>Jui-Tsung</w:t>
      </w:r>
      <w:proofErr w:type="spellEnd"/>
      <w:r w:rsidR="00575466" w:rsidRPr="00E53EE9">
        <w:rPr>
          <w:rFonts w:ascii="標楷體" w:eastAsia="標楷體" w:hAnsi="標楷體" w:hint="eastAsia"/>
          <w:color w:val="000000"/>
          <w:sz w:val="28"/>
          <w:szCs w:val="28"/>
        </w:rPr>
        <w:t>(蔡瑞宗)</w:t>
      </w:r>
      <w:r w:rsidR="002F21A1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 attended </w:t>
      </w:r>
      <w:r w:rsidR="00C0590D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the opening </w:t>
      </w:r>
      <w:r w:rsidR="002F21A1" w:rsidRPr="00E53EE9">
        <w:rPr>
          <w:rFonts w:ascii="標楷體" w:eastAsia="標楷體" w:hAnsi="標楷體" w:hint="eastAsia"/>
          <w:color w:val="000000"/>
          <w:sz w:val="28"/>
          <w:szCs w:val="28"/>
        </w:rPr>
        <w:t>in person,</w:t>
      </w:r>
      <w:r w:rsidR="00C0590D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Exec</w:t>
      </w:r>
      <w:r w:rsidR="0094046C" w:rsidRPr="00E53EE9">
        <w:rPr>
          <w:rFonts w:ascii="標楷體" w:eastAsia="標楷體" w:hAnsi="標楷體" w:hint="eastAsia"/>
          <w:color w:val="000000"/>
          <w:sz w:val="28"/>
          <w:szCs w:val="28"/>
        </w:rPr>
        <w:t>utive Yuan Of</w:t>
      </w:r>
      <w:r w:rsidR="00D86E89" w:rsidRPr="00E53EE9">
        <w:rPr>
          <w:rFonts w:ascii="標楷體" w:eastAsia="標楷體" w:hAnsi="標楷體" w:hint="eastAsia"/>
          <w:color w:val="000000"/>
          <w:sz w:val="28"/>
          <w:szCs w:val="28"/>
        </w:rPr>
        <w:t>ficial Yang Chiu-</w:t>
      </w:r>
      <w:proofErr w:type="spellStart"/>
      <w:r w:rsidR="00D86E89" w:rsidRPr="00E53EE9">
        <w:rPr>
          <w:rFonts w:ascii="標楷體" w:eastAsia="標楷體" w:hAnsi="標楷體" w:hint="eastAsia"/>
          <w:color w:val="000000"/>
          <w:sz w:val="28"/>
          <w:szCs w:val="28"/>
        </w:rPr>
        <w:t>H</w:t>
      </w:r>
      <w:r w:rsidR="00C0590D" w:rsidRPr="00E53EE9">
        <w:rPr>
          <w:rFonts w:ascii="標楷體" w:eastAsia="標楷體" w:hAnsi="標楷體" w:hint="eastAsia"/>
          <w:color w:val="000000"/>
          <w:sz w:val="28"/>
          <w:szCs w:val="28"/>
        </w:rPr>
        <w:t>sing</w:t>
      </w:r>
      <w:proofErr w:type="spellEnd"/>
      <w:r w:rsidR="00C0590D" w:rsidRPr="00E53EE9">
        <w:rPr>
          <w:rFonts w:ascii="標楷體" w:eastAsia="標楷體" w:hAnsi="標楷體" w:hint="eastAsia"/>
          <w:color w:val="000000"/>
          <w:sz w:val="28"/>
          <w:szCs w:val="28"/>
        </w:rPr>
        <w:t>(楊秋興)、</w:t>
      </w:r>
      <w:r w:rsidR="00CE10A8" w:rsidRPr="00E53EE9">
        <w:rPr>
          <w:rFonts w:ascii="標楷體" w:eastAsia="標楷體" w:hAnsi="標楷體" w:hint="eastAsia"/>
          <w:color w:val="000000"/>
          <w:sz w:val="28"/>
          <w:szCs w:val="28"/>
        </w:rPr>
        <w:t>Legislator Lin Tai-</w:t>
      </w:r>
      <w:proofErr w:type="spellStart"/>
      <w:r w:rsidR="00CE10A8" w:rsidRPr="00E53EE9">
        <w:rPr>
          <w:rFonts w:ascii="標楷體" w:eastAsia="標楷體" w:hAnsi="標楷體" w:hint="eastAsia"/>
          <w:color w:val="000000"/>
          <w:sz w:val="28"/>
          <w:szCs w:val="28"/>
        </w:rPr>
        <w:t>Hua</w:t>
      </w:r>
      <w:proofErr w:type="spellEnd"/>
      <w:r w:rsidR="00CE10A8" w:rsidRPr="00E53EE9">
        <w:rPr>
          <w:rFonts w:ascii="標楷體" w:eastAsia="標楷體" w:hAnsi="標楷體" w:hint="eastAsia"/>
          <w:color w:val="000000"/>
          <w:sz w:val="28"/>
          <w:szCs w:val="28"/>
        </w:rPr>
        <w:t>(林岱樺)、</w:t>
      </w:r>
      <w:r w:rsidR="00D86E89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Director of Agency of Corrections Wu </w:t>
      </w:r>
      <w:proofErr w:type="spellStart"/>
      <w:r w:rsidR="00D86E89" w:rsidRPr="00E53EE9">
        <w:rPr>
          <w:rFonts w:ascii="標楷體" w:eastAsia="標楷體" w:hAnsi="標楷體" w:hint="eastAsia"/>
          <w:color w:val="000000"/>
          <w:sz w:val="28"/>
          <w:szCs w:val="28"/>
        </w:rPr>
        <w:t>Sen</w:t>
      </w:r>
      <w:proofErr w:type="spellEnd"/>
      <w:r w:rsidR="00D86E89" w:rsidRPr="00E53EE9">
        <w:rPr>
          <w:rFonts w:ascii="標楷體" w:eastAsia="標楷體" w:hAnsi="標楷體" w:hint="eastAsia"/>
          <w:color w:val="000000"/>
          <w:sz w:val="28"/>
          <w:szCs w:val="28"/>
        </w:rPr>
        <w:t>-Chang(</w:t>
      </w:r>
      <w:r w:rsidR="007B7FBE" w:rsidRPr="00E53EE9">
        <w:rPr>
          <w:rFonts w:ascii="標楷體" w:eastAsia="標楷體" w:hAnsi="標楷體" w:hint="eastAsia"/>
          <w:color w:val="000000"/>
          <w:sz w:val="28"/>
          <w:szCs w:val="28"/>
        </w:rPr>
        <w:t>吳憲璋</w:t>
      </w:r>
      <w:r w:rsidR="00D86E89" w:rsidRPr="00E53EE9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B7FBE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and the head of KPAOC Chen </w:t>
      </w:r>
      <w:proofErr w:type="spellStart"/>
      <w:r w:rsidR="007B7FBE" w:rsidRPr="00E53EE9">
        <w:rPr>
          <w:rFonts w:ascii="標楷體" w:eastAsia="標楷體" w:hAnsi="標楷體" w:hint="eastAsia"/>
          <w:color w:val="000000"/>
          <w:sz w:val="28"/>
          <w:szCs w:val="28"/>
        </w:rPr>
        <w:t>Chih-Tsung</w:t>
      </w:r>
      <w:proofErr w:type="spellEnd"/>
      <w:r w:rsidR="007B7FBE" w:rsidRPr="00E53EE9">
        <w:rPr>
          <w:rFonts w:ascii="標楷體" w:eastAsia="標楷體" w:hAnsi="標楷體" w:hint="eastAsia"/>
          <w:color w:val="000000"/>
          <w:sz w:val="28"/>
          <w:szCs w:val="28"/>
        </w:rPr>
        <w:t>（陳世宗）</w:t>
      </w:r>
      <w:r w:rsidR="00CE10A8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were also invited to attend. </w:t>
      </w:r>
      <w:r w:rsidR="00F80C14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5F2A51" w:rsidRPr="00E53EE9" w:rsidRDefault="005F2A51" w:rsidP="00C04037">
      <w:pPr>
        <w:spacing w:line="5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A346B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In this two-year term Good-Neighborliness project, </w:t>
      </w: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KPAOC will prescribe the offenders who be sentenced to community service (according to </w:t>
      </w:r>
      <w:r w:rsidR="00F973AD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Article 41 of </w:t>
      </w: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>Criminal Code of the Republic of China)</w:t>
      </w:r>
      <w:r w:rsidR="001A346B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once a week</w:t>
      </w: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to clean up and beautify the green area in </w:t>
      </w:r>
      <w:proofErr w:type="spellStart"/>
      <w:r w:rsidRPr="00E53EE9">
        <w:rPr>
          <w:rFonts w:ascii="標楷體" w:eastAsia="標楷體" w:hAnsi="標楷體" w:hint="eastAsia"/>
          <w:color w:val="000000"/>
          <w:sz w:val="28"/>
          <w:szCs w:val="28"/>
        </w:rPr>
        <w:t>Dafa</w:t>
      </w:r>
      <w:proofErr w:type="spellEnd"/>
      <w:r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industrial park and other public space</w:t>
      </w:r>
      <w:r w:rsidR="001A346B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, which the </w:t>
      </w:r>
      <w:r w:rsidR="001A346B" w:rsidRPr="00E53EE9">
        <w:rPr>
          <w:rFonts w:ascii="標楷體" w:eastAsia="標楷體" w:hAnsi="標楷體"/>
          <w:color w:val="000000"/>
          <w:sz w:val="28"/>
          <w:szCs w:val="28"/>
        </w:rPr>
        <w:t>measure</w:t>
      </w:r>
      <w:r w:rsidR="001A346B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of area is </w:t>
      </w:r>
      <w:r w:rsidR="001A346B" w:rsidRPr="00E53EE9">
        <w:rPr>
          <w:rFonts w:ascii="標楷體" w:eastAsia="標楷體" w:hAnsi="標楷體"/>
          <w:color w:val="000000"/>
          <w:sz w:val="28"/>
          <w:szCs w:val="28"/>
        </w:rPr>
        <w:t>around</w:t>
      </w:r>
      <w:r w:rsidR="001A346B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14,113 </w:t>
      </w:r>
      <w:proofErr w:type="gramStart"/>
      <w:r w:rsidR="001A346B" w:rsidRPr="00E53EE9">
        <w:rPr>
          <w:rFonts w:ascii="標楷體" w:eastAsia="標楷體" w:hAnsi="標楷體" w:hint="eastAsia"/>
          <w:color w:val="000000"/>
          <w:sz w:val="28"/>
          <w:szCs w:val="28"/>
        </w:rPr>
        <w:t>㎡</w:t>
      </w:r>
      <w:proofErr w:type="gramEnd"/>
      <w:r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. </w:t>
      </w:r>
    </w:p>
    <w:p w:rsidR="005F2A51" w:rsidRPr="00E53EE9" w:rsidRDefault="0094046C" w:rsidP="00E53EE9">
      <w:pPr>
        <w:spacing w:line="500" w:lineRule="exact"/>
        <w:ind w:firstLineChars="50" w:firstLine="1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F2A51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C04037" w:rsidRPr="00E53EE9" w:rsidRDefault="0094046C" w:rsidP="00E53EE9">
      <w:pPr>
        <w:spacing w:line="500" w:lineRule="exact"/>
        <w:ind w:firstLineChars="50" w:firstLine="1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13BEC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spellStart"/>
      <w:r w:rsidR="003645E8" w:rsidRPr="00E53EE9">
        <w:rPr>
          <w:rFonts w:ascii="標楷體" w:eastAsia="標楷體" w:hAnsi="標楷體" w:hint="eastAsia"/>
          <w:color w:val="000000"/>
          <w:sz w:val="28"/>
          <w:szCs w:val="28"/>
        </w:rPr>
        <w:t>Mr.Shih</w:t>
      </w:r>
      <w:proofErr w:type="spellEnd"/>
      <w:r w:rsidR="009720D8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, </w:t>
      </w:r>
      <w:r w:rsidR="00A06763" w:rsidRPr="00E53EE9">
        <w:rPr>
          <w:rFonts w:ascii="標楷體" w:eastAsia="標楷體" w:hAnsi="標楷體" w:hint="eastAsia"/>
          <w:color w:val="000000"/>
          <w:sz w:val="28"/>
          <w:szCs w:val="28"/>
        </w:rPr>
        <w:t>who was convicted of</w:t>
      </w:r>
      <w:r w:rsidR="003645E8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sexual offense</w:t>
      </w:r>
      <w:r w:rsidR="009720D8" w:rsidRPr="00E53EE9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="003645E8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720D8" w:rsidRPr="00E53EE9">
        <w:rPr>
          <w:rFonts w:ascii="標楷體" w:eastAsia="標楷體" w:hAnsi="標楷體" w:hint="eastAsia"/>
          <w:color w:val="000000"/>
          <w:sz w:val="28"/>
          <w:szCs w:val="28"/>
        </w:rPr>
        <w:t>applied</w:t>
      </w:r>
      <w:r w:rsidR="003645E8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720D8" w:rsidRPr="00E53EE9">
        <w:rPr>
          <w:rFonts w:ascii="標楷體" w:eastAsia="標楷體" w:hAnsi="標楷體" w:hint="eastAsia"/>
          <w:color w:val="000000"/>
          <w:sz w:val="28"/>
          <w:szCs w:val="28"/>
        </w:rPr>
        <w:t>to commute</w:t>
      </w:r>
      <w:r w:rsidR="003645E8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his sentence from short-term imprisonment to community service. In the beginning, he felt </w:t>
      </w:r>
      <w:r w:rsidR="003A5FD7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worried and </w:t>
      </w:r>
      <w:r w:rsidR="009D7729" w:rsidRPr="00E53EE9">
        <w:rPr>
          <w:rFonts w:ascii="標楷體" w:eastAsia="標楷體" w:hAnsi="標楷體" w:hint="eastAsia"/>
          <w:color w:val="000000"/>
          <w:sz w:val="28"/>
          <w:szCs w:val="28"/>
        </w:rPr>
        <w:t>nervou</w:t>
      </w:r>
      <w:r w:rsidR="003A5FD7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s, but now </w:t>
      </w:r>
      <w:r w:rsidR="003A5FD7" w:rsidRPr="00E53EE9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he finished his work placidly every day.</w:t>
      </w:r>
      <w:r w:rsidR="000156FF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From the guidance and supervision of KPAOC officer</w:t>
      </w:r>
      <w:r w:rsidR="00E93BFF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s, </w:t>
      </w:r>
      <w:proofErr w:type="spellStart"/>
      <w:r w:rsidR="00E93BFF" w:rsidRPr="00E53EE9">
        <w:rPr>
          <w:rFonts w:ascii="標楷體" w:eastAsia="標楷體" w:hAnsi="標楷體" w:hint="eastAsia"/>
          <w:color w:val="000000"/>
          <w:sz w:val="28"/>
          <w:szCs w:val="28"/>
        </w:rPr>
        <w:t>Mr.Shih</w:t>
      </w:r>
      <w:proofErr w:type="spellEnd"/>
      <w:r w:rsidR="00E93BFF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started learning how to grow plants. While </w:t>
      </w:r>
      <w:r w:rsidR="00EA02D6" w:rsidRPr="00E53EE9">
        <w:rPr>
          <w:rFonts w:ascii="標楷體" w:eastAsia="標楷體" w:hAnsi="標楷體" w:hint="eastAsia"/>
          <w:color w:val="000000"/>
          <w:sz w:val="28"/>
          <w:szCs w:val="28"/>
        </w:rPr>
        <w:t>looking at the plant</w:t>
      </w:r>
      <w:r w:rsidR="009720D8" w:rsidRPr="00E53EE9">
        <w:rPr>
          <w:rFonts w:ascii="標楷體" w:eastAsia="標楷體" w:hAnsi="標楷體" w:hint="eastAsia"/>
          <w:color w:val="000000"/>
          <w:sz w:val="28"/>
          <w:szCs w:val="28"/>
        </w:rPr>
        <w:t>s</w:t>
      </w:r>
      <w:r w:rsidR="00EA02D6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thriving and flourishing under the sun light, he </w:t>
      </w:r>
      <w:r w:rsidR="00E41752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felt </w:t>
      </w:r>
      <w:r w:rsidR="009720D8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strongly </w:t>
      </w:r>
      <w:r w:rsidR="0097577A" w:rsidRPr="00E53EE9">
        <w:rPr>
          <w:rFonts w:ascii="標楷體" w:eastAsia="標楷體" w:hAnsi="標楷體" w:hint="eastAsia"/>
          <w:color w:val="000000"/>
          <w:sz w:val="28"/>
          <w:szCs w:val="28"/>
        </w:rPr>
        <w:t>regretful over his offense.</w:t>
      </w:r>
      <w:r w:rsidR="00E41752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He decided to make a fresh start by this regular </w:t>
      </w:r>
      <w:r w:rsidR="00553787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and stable </w:t>
      </w:r>
      <w:r w:rsidR="00E41752" w:rsidRPr="00E53EE9">
        <w:rPr>
          <w:rFonts w:ascii="標楷體" w:eastAsia="標楷體" w:hAnsi="標楷體" w:hint="eastAsia"/>
          <w:color w:val="000000"/>
          <w:sz w:val="28"/>
          <w:szCs w:val="28"/>
        </w:rPr>
        <w:t>lifestyle.</w:t>
      </w:r>
    </w:p>
    <w:p w:rsidR="00C04037" w:rsidRPr="00E53EE9" w:rsidRDefault="00CD4E52" w:rsidP="00C04037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575466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E53EE9">
        <w:rPr>
          <w:rFonts w:ascii="標楷體" w:eastAsia="標楷體" w:hAnsi="標楷體"/>
          <w:color w:val="000000"/>
          <w:sz w:val="28"/>
          <w:szCs w:val="28"/>
        </w:rPr>
        <w:t>“</w:t>
      </w: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>T</w:t>
      </w:r>
      <w:r w:rsidR="00575466" w:rsidRPr="00E53EE9">
        <w:rPr>
          <w:rFonts w:ascii="標楷體" w:eastAsia="標楷體" w:hAnsi="標楷體" w:hint="eastAsia"/>
          <w:color w:val="000000"/>
          <w:sz w:val="28"/>
          <w:szCs w:val="28"/>
        </w:rPr>
        <w:t>his projec</w:t>
      </w: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>t let</w:t>
      </w:r>
      <w:r w:rsidR="00575466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the offender</w:t>
      </w: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s </w:t>
      </w:r>
      <w:r w:rsidR="00575466" w:rsidRPr="00E53EE9">
        <w:rPr>
          <w:rFonts w:ascii="標楷體" w:eastAsia="標楷體" w:hAnsi="標楷體"/>
          <w:color w:val="000000"/>
          <w:sz w:val="28"/>
          <w:szCs w:val="28"/>
        </w:rPr>
        <w:t>contribute</w:t>
      </w:r>
      <w:r w:rsidR="00575466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themselves to </w:t>
      </w:r>
      <w:r w:rsidR="00575466" w:rsidRPr="00E53EE9">
        <w:rPr>
          <w:rFonts w:ascii="標楷體" w:eastAsia="標楷體" w:hAnsi="標楷體" w:hint="eastAsia"/>
          <w:color w:val="000000"/>
          <w:sz w:val="28"/>
          <w:szCs w:val="28"/>
        </w:rPr>
        <w:t>the society</w:t>
      </w: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as their punishment. The offenders can see the </w:t>
      </w:r>
      <w:r w:rsidRPr="00E53EE9">
        <w:rPr>
          <w:rFonts w:ascii="標楷體" w:eastAsia="標楷體" w:hAnsi="標楷體"/>
          <w:color w:val="000000"/>
          <w:sz w:val="28"/>
          <w:szCs w:val="28"/>
        </w:rPr>
        <w:t>environment</w:t>
      </w: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95FA5" w:rsidRPr="00E53EE9">
        <w:rPr>
          <w:rFonts w:ascii="標楷體" w:eastAsia="標楷體" w:hAnsi="標楷體" w:hint="eastAsia"/>
          <w:color w:val="000000"/>
          <w:sz w:val="28"/>
          <w:szCs w:val="28"/>
        </w:rPr>
        <w:t>prettifi</w:t>
      </w: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>ed</w:t>
      </w:r>
      <w:r w:rsidR="00195FA5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in their effort</w:t>
      </w: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. This is good for </w:t>
      </w:r>
      <w:r w:rsidRPr="00E53EE9">
        <w:rPr>
          <w:rFonts w:ascii="標楷體" w:eastAsia="標楷體" w:hAnsi="標楷體"/>
          <w:color w:val="000000"/>
          <w:sz w:val="28"/>
          <w:szCs w:val="28"/>
        </w:rPr>
        <w:t>building</w:t>
      </w: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offenders</w:t>
      </w:r>
      <w:r w:rsidRPr="00E53EE9">
        <w:rPr>
          <w:rFonts w:ascii="標楷體" w:eastAsia="標楷體" w:hAnsi="標楷體"/>
          <w:color w:val="000000"/>
          <w:sz w:val="28"/>
          <w:szCs w:val="28"/>
        </w:rPr>
        <w:t>’</w:t>
      </w: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confident and rehabilitation. </w:t>
      </w:r>
      <w:r w:rsidR="00195FA5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Hope the society can have more tolerances and supports to these minor crime offenders, also the offenders can devote </w:t>
      </w:r>
      <w:r w:rsidR="00195FA5" w:rsidRPr="00E53EE9">
        <w:rPr>
          <w:rFonts w:ascii="標楷體" w:eastAsia="標楷體" w:hAnsi="標楷體"/>
          <w:color w:val="000000"/>
          <w:sz w:val="28"/>
          <w:szCs w:val="28"/>
        </w:rPr>
        <w:t>themselves</w:t>
      </w:r>
      <w:r w:rsidR="00195FA5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to </w:t>
      </w:r>
      <w:r w:rsidR="00553787"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more visible </w:t>
      </w:r>
      <w:r w:rsidR="00195FA5" w:rsidRPr="00E53EE9">
        <w:rPr>
          <w:rFonts w:ascii="標楷體" w:eastAsia="標楷體" w:hAnsi="標楷體" w:hint="eastAsia"/>
          <w:color w:val="000000"/>
          <w:sz w:val="28"/>
          <w:szCs w:val="28"/>
        </w:rPr>
        <w:t>social services in future and help more people.</w:t>
      </w:r>
      <w:r w:rsidR="00195FA5" w:rsidRPr="00E53EE9">
        <w:rPr>
          <w:rFonts w:ascii="標楷體" w:eastAsia="標楷體" w:hAnsi="標楷體"/>
          <w:color w:val="000000"/>
          <w:sz w:val="28"/>
          <w:szCs w:val="28"/>
        </w:rPr>
        <w:t>”</w:t>
      </w:r>
      <w:r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Chief prosecutor Tsai </w:t>
      </w:r>
      <w:proofErr w:type="spellStart"/>
      <w:r w:rsidRPr="00E53EE9">
        <w:rPr>
          <w:rFonts w:ascii="標楷體" w:eastAsia="標楷體" w:hAnsi="標楷體" w:hint="eastAsia"/>
          <w:color w:val="000000"/>
          <w:sz w:val="28"/>
          <w:szCs w:val="28"/>
        </w:rPr>
        <w:t>Jui-Tsung</w:t>
      </w:r>
      <w:proofErr w:type="spellEnd"/>
      <w:r w:rsidRPr="00E53EE9">
        <w:rPr>
          <w:rFonts w:ascii="標楷體" w:eastAsia="標楷體" w:hAnsi="標楷體" w:hint="eastAsia"/>
          <w:color w:val="000000"/>
          <w:sz w:val="28"/>
          <w:szCs w:val="28"/>
        </w:rPr>
        <w:t xml:space="preserve"> said</w:t>
      </w:r>
      <w:r w:rsidR="00195FA5" w:rsidRPr="00E53EE9">
        <w:rPr>
          <w:rFonts w:ascii="標楷體" w:eastAsia="標楷體" w:hAnsi="標楷體" w:hint="eastAsia"/>
          <w:color w:val="000000"/>
          <w:sz w:val="28"/>
          <w:szCs w:val="28"/>
        </w:rPr>
        <w:t>.</w:t>
      </w:r>
    </w:p>
    <w:p w:rsidR="00542EE7" w:rsidRPr="00E53EE9" w:rsidRDefault="00542EE7">
      <w:pPr>
        <w:rPr>
          <w:sz w:val="28"/>
          <w:szCs w:val="28"/>
        </w:rPr>
      </w:pPr>
    </w:p>
    <w:sectPr w:rsidR="00542EE7" w:rsidRPr="00E53EE9" w:rsidSect="00542E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D0908"/>
    <w:multiLevelType w:val="multilevel"/>
    <w:tmpl w:val="4A9E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4037"/>
    <w:rsid w:val="000156FF"/>
    <w:rsid w:val="00076825"/>
    <w:rsid w:val="00113BEC"/>
    <w:rsid w:val="00186A71"/>
    <w:rsid w:val="00195FA5"/>
    <w:rsid w:val="001A346B"/>
    <w:rsid w:val="002F21A1"/>
    <w:rsid w:val="003645E8"/>
    <w:rsid w:val="003A5FD7"/>
    <w:rsid w:val="004201D3"/>
    <w:rsid w:val="00542EE7"/>
    <w:rsid w:val="00553787"/>
    <w:rsid w:val="00575466"/>
    <w:rsid w:val="005F2A51"/>
    <w:rsid w:val="007B7FBE"/>
    <w:rsid w:val="0094046C"/>
    <w:rsid w:val="009720D8"/>
    <w:rsid w:val="0097577A"/>
    <w:rsid w:val="009D7729"/>
    <w:rsid w:val="00A06763"/>
    <w:rsid w:val="00BD132D"/>
    <w:rsid w:val="00BF3D98"/>
    <w:rsid w:val="00C04037"/>
    <w:rsid w:val="00C0590D"/>
    <w:rsid w:val="00CD4E52"/>
    <w:rsid w:val="00CE10A8"/>
    <w:rsid w:val="00D86E89"/>
    <w:rsid w:val="00E41752"/>
    <w:rsid w:val="00E53EE9"/>
    <w:rsid w:val="00E93BFF"/>
    <w:rsid w:val="00EA02D6"/>
    <w:rsid w:val="00F80C14"/>
    <w:rsid w:val="00F9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1A82-8609-422A-81B5-339DC161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2014-08-10T12:19:00Z</cp:lastPrinted>
  <dcterms:created xsi:type="dcterms:W3CDTF">2014-08-10T12:05:00Z</dcterms:created>
  <dcterms:modified xsi:type="dcterms:W3CDTF">2014-08-10T15:22:00Z</dcterms:modified>
</cp:coreProperties>
</file>