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B53" w:rsidRDefault="00951B53" w:rsidP="00951B53">
      <w:pPr>
        <w:spacing w:line="360" w:lineRule="auto"/>
        <w:ind w:rightChars="50" w:right="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F23C65">
        <w:rPr>
          <w:sz w:val="28"/>
          <w:szCs w:val="28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85.5pt" o:ole="">
            <v:imagedata r:id="rId7" o:title=""/>
          </v:shape>
          <o:OLEObject Type="Embed" ProgID="MSPhotoEd.3" ShapeID="_x0000_i1025" DrawAspect="Content" ObjectID="_1460795499" r:id="rId8"/>
        </w:object>
      </w:r>
    </w:p>
    <w:p w:rsidR="00F75951" w:rsidRPr="002A6969" w:rsidRDefault="00F75951" w:rsidP="001066E4">
      <w:pPr>
        <w:spacing w:line="360" w:lineRule="auto"/>
        <w:ind w:rightChars="50" w:right="120"/>
        <w:jc w:val="center"/>
        <w:rPr>
          <w:sz w:val="40"/>
          <w:szCs w:val="40"/>
        </w:rPr>
      </w:pPr>
      <w:r w:rsidRPr="002A6969">
        <w:rPr>
          <w:rFonts w:ascii="標楷體" w:eastAsia="標楷體" w:hAnsi="標楷體" w:hint="eastAsia"/>
          <w:b/>
          <w:sz w:val="40"/>
          <w:szCs w:val="40"/>
        </w:rPr>
        <w:t>新聞稿</w:t>
      </w:r>
    </w:p>
    <w:p w:rsidR="00F75951" w:rsidRPr="00840725" w:rsidRDefault="00F75951" w:rsidP="00840725">
      <w:pPr>
        <w:spacing w:line="480" w:lineRule="exact"/>
        <w:ind w:rightChars="50" w:right="1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</w:t>
      </w:r>
    </w:p>
    <w:p w:rsidR="00286DD0" w:rsidRDefault="00286DD0" w:rsidP="009A4DCC">
      <w:pPr>
        <w:spacing w:line="480" w:lineRule="exact"/>
        <w:ind w:rightChars="50" w:right="120" w:firstLineChars="110" w:firstLine="308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9A4DCC" w:rsidRDefault="009A4DCC" w:rsidP="009A4DCC">
      <w:pPr>
        <w:spacing w:line="480" w:lineRule="exact"/>
        <w:ind w:rightChars="50" w:right="120" w:firstLineChars="110" w:firstLine="308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F76401">
        <w:rPr>
          <w:rFonts w:ascii="標楷體" w:eastAsia="標楷體" w:hAnsi="標楷體" w:hint="eastAsia"/>
          <w:b/>
          <w:sz w:val="28"/>
          <w:szCs w:val="28"/>
        </w:rPr>
        <w:t>雄檢辦理</w:t>
      </w:r>
      <w:r w:rsidR="00A7388E">
        <w:rPr>
          <w:rFonts w:ascii="標楷體" w:eastAsia="標楷體" w:hAnsi="標楷體" w:hint="eastAsia"/>
          <w:b/>
          <w:sz w:val="28"/>
          <w:szCs w:val="28"/>
        </w:rPr>
        <w:t>母親</w:t>
      </w:r>
      <w:r w:rsidR="009D2A1B" w:rsidRPr="00F76401">
        <w:rPr>
          <w:rFonts w:ascii="標楷體" w:eastAsia="標楷體" w:hAnsi="標楷體" w:hint="eastAsia"/>
          <w:b/>
          <w:sz w:val="28"/>
          <w:szCs w:val="28"/>
        </w:rPr>
        <w:t>節</w:t>
      </w:r>
      <w:r w:rsidRPr="00F76401">
        <w:rPr>
          <w:rFonts w:ascii="標楷體" w:eastAsia="標楷體" w:hAnsi="標楷體" w:hint="eastAsia"/>
          <w:b/>
          <w:sz w:val="28"/>
          <w:szCs w:val="28"/>
        </w:rPr>
        <w:t>公益關懷活動</w:t>
      </w:r>
    </w:p>
    <w:p w:rsidR="00FF37CA" w:rsidRDefault="0073441F" w:rsidP="003A3E3A">
      <w:pPr>
        <w:spacing w:line="480" w:lineRule="exact"/>
        <w:ind w:rightChars="50" w:right="120" w:firstLineChars="171" w:firstLine="47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臺灣</w:t>
      </w:r>
      <w:r w:rsidR="004D54EE">
        <w:rPr>
          <w:rFonts w:ascii="標楷體" w:eastAsia="標楷體" w:hAnsi="標楷體" w:hint="eastAsia"/>
          <w:sz w:val="28"/>
          <w:szCs w:val="28"/>
        </w:rPr>
        <w:t>高雄地方法院檢察署結合</w:t>
      </w:r>
      <w:r w:rsidR="00A7388E">
        <w:rPr>
          <w:rFonts w:ascii="標楷體" w:eastAsia="標楷體" w:hAnsi="標楷體" w:hint="eastAsia"/>
          <w:sz w:val="28"/>
          <w:szCs w:val="28"/>
        </w:rPr>
        <w:t>臺灣更生保護會高雄分會</w:t>
      </w:r>
      <w:r w:rsidR="0051426E">
        <w:rPr>
          <w:rFonts w:ascii="標楷體" w:eastAsia="標楷體" w:hAnsi="標楷體" w:hint="eastAsia"/>
          <w:sz w:val="28"/>
          <w:szCs w:val="28"/>
        </w:rPr>
        <w:t>，</w:t>
      </w:r>
      <w:r w:rsidR="004D54EE">
        <w:rPr>
          <w:rFonts w:ascii="標楷體" w:eastAsia="標楷體" w:hAnsi="標楷體" w:hint="eastAsia"/>
          <w:sz w:val="28"/>
          <w:szCs w:val="28"/>
        </w:rPr>
        <w:t>於</w:t>
      </w:r>
      <w:r w:rsidR="009A4DCC">
        <w:rPr>
          <w:rFonts w:ascii="標楷體" w:eastAsia="標楷體" w:hAnsi="標楷體" w:hint="eastAsia"/>
          <w:sz w:val="28"/>
          <w:szCs w:val="28"/>
        </w:rPr>
        <w:t>103</w:t>
      </w:r>
      <w:r w:rsidR="004D54EE">
        <w:rPr>
          <w:rFonts w:ascii="標楷體" w:eastAsia="標楷體" w:hAnsi="標楷體" w:hint="eastAsia"/>
          <w:sz w:val="28"/>
          <w:szCs w:val="28"/>
        </w:rPr>
        <w:t>年</w:t>
      </w:r>
      <w:r w:rsidR="00A7388E">
        <w:rPr>
          <w:rFonts w:ascii="標楷體" w:eastAsia="標楷體" w:hAnsi="標楷體" w:hint="eastAsia"/>
          <w:sz w:val="28"/>
          <w:szCs w:val="28"/>
        </w:rPr>
        <w:t>5</w:t>
      </w:r>
      <w:r w:rsidR="004D54EE">
        <w:rPr>
          <w:rFonts w:ascii="標楷體" w:eastAsia="標楷體" w:hAnsi="標楷體" w:hint="eastAsia"/>
          <w:sz w:val="28"/>
          <w:szCs w:val="28"/>
        </w:rPr>
        <w:t>月</w:t>
      </w:r>
      <w:r w:rsidR="00A7388E">
        <w:rPr>
          <w:rFonts w:ascii="標楷體" w:eastAsia="標楷體" w:hAnsi="標楷體" w:hint="eastAsia"/>
          <w:sz w:val="28"/>
          <w:szCs w:val="28"/>
        </w:rPr>
        <w:t>5</w:t>
      </w:r>
      <w:r w:rsidR="004D54EE">
        <w:rPr>
          <w:rFonts w:ascii="標楷體" w:eastAsia="標楷體" w:hAnsi="標楷體" w:hint="eastAsia"/>
          <w:sz w:val="28"/>
          <w:szCs w:val="28"/>
        </w:rPr>
        <w:t>日上午在</w:t>
      </w:r>
      <w:r w:rsidR="00A7388E">
        <w:rPr>
          <w:rFonts w:ascii="標楷體" w:eastAsia="標楷體" w:hAnsi="標楷體" w:hint="eastAsia"/>
          <w:sz w:val="28"/>
          <w:szCs w:val="28"/>
        </w:rPr>
        <w:t>光華國中</w:t>
      </w:r>
      <w:r w:rsidR="004D54EE">
        <w:rPr>
          <w:rFonts w:ascii="標楷體" w:eastAsia="標楷體" w:hAnsi="標楷體" w:hint="eastAsia"/>
          <w:sz w:val="28"/>
          <w:szCs w:val="28"/>
        </w:rPr>
        <w:t>舉辦「</w:t>
      </w:r>
      <w:r w:rsidR="00A7388E">
        <w:rPr>
          <w:rFonts w:ascii="標楷體" w:eastAsia="標楷體" w:hAnsi="標楷體" w:hint="eastAsia"/>
          <w:sz w:val="28"/>
          <w:szCs w:val="28"/>
        </w:rPr>
        <w:t>阿母的愛、勞苦功</w:t>
      </w:r>
      <w:r>
        <w:rPr>
          <w:rFonts w:ascii="標楷體" w:eastAsia="標楷體" w:hAnsi="標楷體" w:hint="eastAsia"/>
          <w:sz w:val="28"/>
          <w:szCs w:val="28"/>
        </w:rPr>
        <w:t>糕</w:t>
      </w:r>
      <w:r w:rsidR="00A7388E">
        <w:rPr>
          <w:rFonts w:ascii="標楷體" w:eastAsia="標楷體" w:hAnsi="標楷體" w:hint="eastAsia"/>
          <w:sz w:val="28"/>
          <w:szCs w:val="28"/>
        </w:rPr>
        <w:t>-社會勞動人母親節</w:t>
      </w:r>
      <w:r w:rsidR="009A4DCC">
        <w:rPr>
          <w:rFonts w:ascii="標楷體" w:eastAsia="標楷體" w:hAnsi="標楷體" w:hint="eastAsia"/>
          <w:sz w:val="28"/>
          <w:szCs w:val="28"/>
        </w:rPr>
        <w:t>公益關懷</w:t>
      </w:r>
      <w:r w:rsidR="004D54EE">
        <w:rPr>
          <w:rFonts w:ascii="標楷體" w:eastAsia="標楷體" w:hAnsi="標楷體" w:hint="eastAsia"/>
          <w:sz w:val="28"/>
          <w:szCs w:val="28"/>
        </w:rPr>
        <w:t>活動</w:t>
      </w:r>
      <w:r w:rsidR="009D2A1B">
        <w:rPr>
          <w:rFonts w:ascii="標楷體" w:eastAsia="標楷體" w:hAnsi="標楷體" w:hint="eastAsia"/>
          <w:sz w:val="28"/>
          <w:szCs w:val="28"/>
        </w:rPr>
        <w:t>」</w:t>
      </w:r>
      <w:r w:rsidR="004D54EE">
        <w:rPr>
          <w:rFonts w:ascii="標楷體" w:eastAsia="標楷體" w:hAnsi="標楷體" w:hint="eastAsia"/>
          <w:sz w:val="28"/>
          <w:szCs w:val="28"/>
        </w:rPr>
        <w:t>，</w:t>
      </w:r>
      <w:r w:rsidR="009A4DCC">
        <w:rPr>
          <w:rFonts w:ascii="標楷體" w:eastAsia="標楷體" w:hAnsi="標楷體" w:hint="eastAsia"/>
          <w:sz w:val="28"/>
          <w:szCs w:val="28"/>
        </w:rPr>
        <w:t>蔡檢察長瑞宗及</w:t>
      </w:r>
      <w:r w:rsidR="00CF642E">
        <w:rPr>
          <w:rFonts w:ascii="標楷體" w:eastAsia="標楷體" w:hAnsi="標楷體" w:hint="eastAsia"/>
          <w:sz w:val="28"/>
          <w:szCs w:val="28"/>
        </w:rPr>
        <w:t>洪常委富雄</w:t>
      </w:r>
      <w:r w:rsidR="009A4DCC">
        <w:rPr>
          <w:rFonts w:ascii="標楷體" w:eastAsia="標楷體" w:hAnsi="標楷體" w:hint="eastAsia"/>
          <w:sz w:val="28"/>
          <w:szCs w:val="28"/>
        </w:rPr>
        <w:t>親臨現場</w:t>
      </w:r>
      <w:r w:rsidR="00C2104D">
        <w:rPr>
          <w:rFonts w:ascii="標楷體" w:eastAsia="標楷體" w:hAnsi="標楷體" w:hint="eastAsia"/>
          <w:sz w:val="28"/>
          <w:szCs w:val="28"/>
        </w:rPr>
        <w:t>與勞動人及其家人共同歡慶母親節。</w:t>
      </w:r>
    </w:p>
    <w:p w:rsidR="00C2104D" w:rsidRDefault="00F8768E" w:rsidP="003A3E3A">
      <w:pPr>
        <w:spacing w:line="480" w:lineRule="exact"/>
        <w:ind w:rightChars="50" w:right="120" w:firstLineChars="171" w:firstLine="47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活動中</w:t>
      </w:r>
      <w:r w:rsidR="00C2104D">
        <w:rPr>
          <w:rFonts w:ascii="標楷體" w:eastAsia="標楷體" w:hAnsi="標楷體" w:hint="eastAsia"/>
          <w:sz w:val="28"/>
          <w:szCs w:val="28"/>
        </w:rPr>
        <w:t>由光</w:t>
      </w:r>
      <w:r w:rsidR="00120F97">
        <w:rPr>
          <w:rFonts w:ascii="標楷體" w:eastAsia="標楷體" w:hAnsi="標楷體" w:hint="eastAsia"/>
          <w:sz w:val="28"/>
          <w:szCs w:val="28"/>
        </w:rPr>
        <w:t>華國中邱淑玲老師</w:t>
      </w:r>
      <w:r w:rsidR="00C2104D">
        <w:rPr>
          <w:rFonts w:ascii="標楷體" w:eastAsia="標楷體" w:hAnsi="標楷體" w:hint="eastAsia"/>
          <w:sz w:val="28"/>
          <w:szCs w:val="28"/>
        </w:rPr>
        <w:t>帶領與會者</w:t>
      </w:r>
      <w:r w:rsidR="0073441F">
        <w:rPr>
          <w:rFonts w:ascii="標楷體" w:eastAsia="標楷體" w:hAnsi="標楷體" w:hint="eastAsia"/>
          <w:sz w:val="28"/>
          <w:szCs w:val="28"/>
        </w:rPr>
        <w:t>親手彩繪</w:t>
      </w:r>
      <w:r w:rsidR="00C2104D">
        <w:rPr>
          <w:rFonts w:ascii="標楷體" w:eastAsia="標楷體" w:hAnsi="標楷體" w:hint="eastAsia"/>
          <w:sz w:val="28"/>
          <w:szCs w:val="28"/>
        </w:rPr>
        <w:t>蛋糕，</w:t>
      </w:r>
      <w:r w:rsidR="00120F97">
        <w:rPr>
          <w:rFonts w:ascii="標楷體" w:eastAsia="標楷體" w:hAnsi="標楷體" w:hint="eastAsia"/>
          <w:sz w:val="28"/>
          <w:szCs w:val="28"/>
        </w:rPr>
        <w:t>讓勞動人透過實作，</w:t>
      </w:r>
      <w:r w:rsidR="0073441F">
        <w:rPr>
          <w:rFonts w:ascii="標楷體" w:eastAsia="標楷體" w:hAnsi="標楷體" w:hint="eastAsia"/>
          <w:sz w:val="28"/>
          <w:szCs w:val="28"/>
        </w:rPr>
        <w:t>表達</w:t>
      </w:r>
      <w:r w:rsidR="00120F97">
        <w:rPr>
          <w:rFonts w:ascii="標楷體" w:eastAsia="標楷體" w:hAnsi="標楷體" w:hint="eastAsia"/>
          <w:sz w:val="28"/>
          <w:szCs w:val="28"/>
        </w:rPr>
        <w:t>深埋心中的愛。</w:t>
      </w:r>
      <w:r w:rsidR="00CF642E">
        <w:rPr>
          <w:rFonts w:ascii="標楷體" w:eastAsia="標楷體" w:hAnsi="標楷體" w:hint="eastAsia"/>
          <w:sz w:val="28"/>
          <w:szCs w:val="28"/>
        </w:rPr>
        <w:t>現場由蔡檢察長致贈鮮花及蛋糕給媽媽，並有勞動人大聲說出「媽媽我愛你！」，氣氛相當溫馨感人。</w:t>
      </w:r>
    </w:p>
    <w:p w:rsidR="004D54EE" w:rsidRDefault="0073441F" w:rsidP="003A3E3A">
      <w:pPr>
        <w:spacing w:line="480" w:lineRule="exact"/>
        <w:ind w:rightChars="50" w:right="120" w:firstLineChars="171" w:firstLine="47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檢察長</w:t>
      </w:r>
      <w:r w:rsidR="0051426E">
        <w:rPr>
          <w:rFonts w:ascii="標楷體" w:eastAsia="標楷體" w:hAnsi="標楷體" w:hint="eastAsia"/>
          <w:sz w:val="28"/>
          <w:szCs w:val="28"/>
        </w:rPr>
        <w:t>蔡瑞宗表示，</w:t>
      </w:r>
      <w:r w:rsidR="00120F97">
        <w:rPr>
          <w:rFonts w:ascii="標楷體" w:eastAsia="標楷體" w:hAnsi="標楷體" w:hint="eastAsia"/>
          <w:sz w:val="28"/>
          <w:szCs w:val="28"/>
        </w:rPr>
        <w:t>家</w:t>
      </w:r>
      <w:r w:rsidR="0091681A">
        <w:rPr>
          <w:rFonts w:ascii="標楷體" w:eastAsia="標楷體" w:hAnsi="標楷體" w:hint="eastAsia"/>
          <w:sz w:val="28"/>
          <w:szCs w:val="28"/>
        </w:rPr>
        <w:t>庭支持服務一直是本署司法保護業務重要的一環，</w:t>
      </w:r>
      <w:r w:rsidR="004E0313">
        <w:rPr>
          <w:rFonts w:ascii="標楷體" w:eastAsia="標楷體" w:hAnsi="標楷體" w:hint="eastAsia"/>
          <w:sz w:val="28"/>
          <w:szCs w:val="28"/>
        </w:rPr>
        <w:t>期</w:t>
      </w:r>
      <w:r w:rsidR="001440FE">
        <w:rPr>
          <w:rFonts w:ascii="標楷體" w:eastAsia="標楷體" w:hAnsi="標楷體" w:hint="eastAsia"/>
          <w:sz w:val="28"/>
          <w:szCs w:val="28"/>
        </w:rPr>
        <w:t>透過</w:t>
      </w:r>
      <w:r w:rsidR="0051426E">
        <w:rPr>
          <w:rFonts w:ascii="標楷體" w:eastAsia="標楷體" w:hAnsi="標楷體" w:hint="eastAsia"/>
          <w:sz w:val="28"/>
          <w:szCs w:val="28"/>
        </w:rPr>
        <w:t>是項</w:t>
      </w:r>
      <w:r w:rsidR="001440FE">
        <w:rPr>
          <w:rFonts w:ascii="標楷體" w:eastAsia="標楷體" w:hAnsi="標楷體" w:hint="eastAsia"/>
          <w:sz w:val="28"/>
          <w:szCs w:val="28"/>
        </w:rPr>
        <w:t>公益關懷</w:t>
      </w:r>
      <w:r w:rsidR="00F8768E">
        <w:rPr>
          <w:rFonts w:ascii="標楷體" w:eastAsia="標楷體" w:hAnsi="標楷體" w:hint="eastAsia"/>
          <w:sz w:val="28"/>
          <w:szCs w:val="28"/>
        </w:rPr>
        <w:t>活動</w:t>
      </w:r>
      <w:r w:rsidR="0051426E">
        <w:rPr>
          <w:rFonts w:ascii="標楷體" w:eastAsia="標楷體" w:hAnsi="標楷體" w:hint="eastAsia"/>
          <w:sz w:val="28"/>
          <w:szCs w:val="28"/>
        </w:rPr>
        <w:t>，</w:t>
      </w:r>
      <w:r w:rsidR="0091681A">
        <w:rPr>
          <w:rFonts w:ascii="標楷體" w:eastAsia="標楷體" w:hAnsi="標楷體" w:hint="eastAsia"/>
          <w:sz w:val="28"/>
          <w:szCs w:val="28"/>
        </w:rPr>
        <w:t>鼓勵社會勞動人用心經營良好的家庭關係，並在正向的人際互動中更勇</w:t>
      </w:r>
      <w:r>
        <w:rPr>
          <w:rFonts w:ascii="標楷體" w:eastAsia="標楷體" w:hAnsi="標楷體" w:hint="eastAsia"/>
          <w:sz w:val="28"/>
          <w:szCs w:val="28"/>
        </w:rPr>
        <w:t>敢</w:t>
      </w:r>
      <w:r w:rsidR="0091681A">
        <w:rPr>
          <w:rFonts w:ascii="標楷體" w:eastAsia="標楷體" w:hAnsi="標楷體" w:hint="eastAsia"/>
          <w:sz w:val="28"/>
          <w:szCs w:val="28"/>
        </w:rPr>
        <w:t>面對困境，</w:t>
      </w:r>
      <w:r w:rsidR="00F8768E">
        <w:rPr>
          <w:rFonts w:ascii="標楷體" w:eastAsia="標楷體" w:hAnsi="標楷體" w:hint="eastAsia"/>
          <w:sz w:val="28"/>
          <w:szCs w:val="28"/>
        </w:rPr>
        <w:t>體悟</w:t>
      </w:r>
      <w:r w:rsidR="00F8768E" w:rsidRPr="00F8768E">
        <w:rPr>
          <w:rFonts w:ascii="標楷體" w:eastAsia="標楷體" w:hAnsi="標楷體" w:hint="eastAsia"/>
          <w:sz w:val="28"/>
          <w:szCs w:val="28"/>
        </w:rPr>
        <w:t>生命的價值</w:t>
      </w:r>
      <w:r w:rsidR="00F8768E">
        <w:rPr>
          <w:rFonts w:ascii="標楷體" w:eastAsia="標楷體" w:hAnsi="標楷體" w:hint="eastAsia"/>
          <w:sz w:val="28"/>
          <w:szCs w:val="28"/>
        </w:rPr>
        <w:t>，</w:t>
      </w:r>
      <w:r w:rsidR="0091681A">
        <w:rPr>
          <w:rFonts w:ascii="標楷體" w:eastAsia="標楷體" w:hAnsi="標楷體" w:hint="eastAsia"/>
          <w:sz w:val="28"/>
          <w:szCs w:val="28"/>
        </w:rPr>
        <w:t>創造個人存在的意義。</w:t>
      </w:r>
    </w:p>
    <w:p w:rsidR="0091681A" w:rsidRDefault="0091681A" w:rsidP="0091681A">
      <w:pPr>
        <w:spacing w:line="480" w:lineRule="exact"/>
        <w:ind w:rightChars="50" w:right="120" w:firstLineChars="110" w:firstLine="308"/>
        <w:jc w:val="both"/>
        <w:rPr>
          <w:rFonts w:ascii="標楷體" w:eastAsia="標楷體" w:hAnsi="標楷體" w:hint="eastAsia"/>
          <w:sz w:val="28"/>
          <w:szCs w:val="28"/>
        </w:rPr>
      </w:pPr>
    </w:p>
    <w:sectPr w:rsidR="0091681A" w:rsidSect="00F75951">
      <w:pgSz w:w="11906" w:h="16838"/>
      <w:pgMar w:top="1247" w:right="1531" w:bottom="124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2DB" w:rsidRDefault="006B32DB" w:rsidP="00587849">
      <w:r>
        <w:separator/>
      </w:r>
    </w:p>
  </w:endnote>
  <w:endnote w:type="continuationSeparator" w:id="1">
    <w:p w:rsidR="006B32DB" w:rsidRDefault="006B32DB" w:rsidP="00587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2DB" w:rsidRDefault="006B32DB" w:rsidP="00587849">
      <w:r>
        <w:separator/>
      </w:r>
    </w:p>
  </w:footnote>
  <w:footnote w:type="continuationSeparator" w:id="1">
    <w:p w:rsidR="006B32DB" w:rsidRDefault="006B32DB" w:rsidP="005878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44A45"/>
    <w:multiLevelType w:val="hybridMultilevel"/>
    <w:tmpl w:val="43D481AA"/>
    <w:lvl w:ilvl="0" w:tplc="F0DE35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805"/>
    <w:rsid w:val="0001658C"/>
    <w:rsid w:val="00042D47"/>
    <w:rsid w:val="00050B4E"/>
    <w:rsid w:val="00061BE9"/>
    <w:rsid w:val="00071EC5"/>
    <w:rsid w:val="00086C08"/>
    <w:rsid w:val="00087144"/>
    <w:rsid w:val="000D2170"/>
    <w:rsid w:val="000E1EF4"/>
    <w:rsid w:val="001006CF"/>
    <w:rsid w:val="001066E4"/>
    <w:rsid w:val="00120F97"/>
    <w:rsid w:val="00126A2F"/>
    <w:rsid w:val="001440FE"/>
    <w:rsid w:val="00146DE4"/>
    <w:rsid w:val="0016174D"/>
    <w:rsid w:val="00194B54"/>
    <w:rsid w:val="001C6C47"/>
    <w:rsid w:val="001E1668"/>
    <w:rsid w:val="001E5622"/>
    <w:rsid w:val="001E6E55"/>
    <w:rsid w:val="00206A18"/>
    <w:rsid w:val="00222CDE"/>
    <w:rsid w:val="002520E1"/>
    <w:rsid w:val="00263E5E"/>
    <w:rsid w:val="00273C85"/>
    <w:rsid w:val="00286DD0"/>
    <w:rsid w:val="00293588"/>
    <w:rsid w:val="002A6969"/>
    <w:rsid w:val="002B058F"/>
    <w:rsid w:val="002C3FE8"/>
    <w:rsid w:val="00313963"/>
    <w:rsid w:val="00313DCC"/>
    <w:rsid w:val="0033387B"/>
    <w:rsid w:val="00351C03"/>
    <w:rsid w:val="003577F3"/>
    <w:rsid w:val="00364531"/>
    <w:rsid w:val="0039240C"/>
    <w:rsid w:val="003927EC"/>
    <w:rsid w:val="003A3E3A"/>
    <w:rsid w:val="003C3774"/>
    <w:rsid w:val="003D1B7D"/>
    <w:rsid w:val="003D7531"/>
    <w:rsid w:val="00474752"/>
    <w:rsid w:val="00484762"/>
    <w:rsid w:val="004C58E5"/>
    <w:rsid w:val="004D54EE"/>
    <w:rsid w:val="004E0313"/>
    <w:rsid w:val="004F12B0"/>
    <w:rsid w:val="0051426E"/>
    <w:rsid w:val="005255BA"/>
    <w:rsid w:val="005672AA"/>
    <w:rsid w:val="005768E6"/>
    <w:rsid w:val="00581203"/>
    <w:rsid w:val="00587849"/>
    <w:rsid w:val="005F5D14"/>
    <w:rsid w:val="00600D8D"/>
    <w:rsid w:val="0061595A"/>
    <w:rsid w:val="0064627E"/>
    <w:rsid w:val="00687877"/>
    <w:rsid w:val="006B32DB"/>
    <w:rsid w:val="006B35FC"/>
    <w:rsid w:val="006D2312"/>
    <w:rsid w:val="006D6300"/>
    <w:rsid w:val="0073441F"/>
    <w:rsid w:val="00746BC3"/>
    <w:rsid w:val="007602A5"/>
    <w:rsid w:val="00772FD9"/>
    <w:rsid w:val="007802DA"/>
    <w:rsid w:val="007C512C"/>
    <w:rsid w:val="00823E24"/>
    <w:rsid w:val="00824123"/>
    <w:rsid w:val="00840725"/>
    <w:rsid w:val="008A29E3"/>
    <w:rsid w:val="008C1143"/>
    <w:rsid w:val="008C3805"/>
    <w:rsid w:val="008D4FEF"/>
    <w:rsid w:val="0091681A"/>
    <w:rsid w:val="00917B06"/>
    <w:rsid w:val="00947F66"/>
    <w:rsid w:val="00951B53"/>
    <w:rsid w:val="009559BD"/>
    <w:rsid w:val="00985199"/>
    <w:rsid w:val="0098710D"/>
    <w:rsid w:val="00987BB0"/>
    <w:rsid w:val="009A4DCC"/>
    <w:rsid w:val="009D2A1B"/>
    <w:rsid w:val="009E3759"/>
    <w:rsid w:val="009E7C2D"/>
    <w:rsid w:val="00A213D6"/>
    <w:rsid w:val="00A363D2"/>
    <w:rsid w:val="00A47234"/>
    <w:rsid w:val="00A511FB"/>
    <w:rsid w:val="00A5134A"/>
    <w:rsid w:val="00A52B52"/>
    <w:rsid w:val="00A633E1"/>
    <w:rsid w:val="00A7388E"/>
    <w:rsid w:val="00AA57AE"/>
    <w:rsid w:val="00AA5E40"/>
    <w:rsid w:val="00AC47A6"/>
    <w:rsid w:val="00B0025B"/>
    <w:rsid w:val="00B16062"/>
    <w:rsid w:val="00B35A82"/>
    <w:rsid w:val="00B443F8"/>
    <w:rsid w:val="00B713B5"/>
    <w:rsid w:val="00B721E2"/>
    <w:rsid w:val="00B93A46"/>
    <w:rsid w:val="00BB6D4C"/>
    <w:rsid w:val="00BC4D5D"/>
    <w:rsid w:val="00BC6113"/>
    <w:rsid w:val="00BD290D"/>
    <w:rsid w:val="00C2104D"/>
    <w:rsid w:val="00C21A77"/>
    <w:rsid w:val="00C56A3E"/>
    <w:rsid w:val="00C67F41"/>
    <w:rsid w:val="00CA47E0"/>
    <w:rsid w:val="00CC1C4D"/>
    <w:rsid w:val="00CC2FE5"/>
    <w:rsid w:val="00CC5B09"/>
    <w:rsid w:val="00CE2B20"/>
    <w:rsid w:val="00CF642E"/>
    <w:rsid w:val="00D02735"/>
    <w:rsid w:val="00D25341"/>
    <w:rsid w:val="00D37571"/>
    <w:rsid w:val="00D402C2"/>
    <w:rsid w:val="00D42DDB"/>
    <w:rsid w:val="00D472DC"/>
    <w:rsid w:val="00D65DBE"/>
    <w:rsid w:val="00E00224"/>
    <w:rsid w:val="00E86589"/>
    <w:rsid w:val="00F14FB8"/>
    <w:rsid w:val="00F2189A"/>
    <w:rsid w:val="00F228DC"/>
    <w:rsid w:val="00F75951"/>
    <w:rsid w:val="00F7656B"/>
    <w:rsid w:val="00F82C74"/>
    <w:rsid w:val="00F8768E"/>
    <w:rsid w:val="00FC6851"/>
    <w:rsid w:val="00FF3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0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59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87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587849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5878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rsid w:val="00587849"/>
    <w:rPr>
      <w:rFonts w:ascii="Times New Roman" w:hAnsi="Times New Roman"/>
      <w:kern w:val="2"/>
    </w:rPr>
  </w:style>
  <w:style w:type="character" w:customStyle="1" w:styleId="style1">
    <w:name w:val="style1"/>
    <w:basedOn w:val="a0"/>
    <w:rsid w:val="00364531"/>
  </w:style>
  <w:style w:type="paragraph" w:styleId="Web">
    <w:name w:val="Normal (Web)"/>
    <w:basedOn w:val="a"/>
    <w:uiPriority w:val="99"/>
    <w:semiHidden/>
    <w:unhideWhenUsed/>
    <w:rsid w:val="004D54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Strong"/>
    <w:qFormat/>
    <w:rsid w:val="004E03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100年春節電影活動新聞稿1</dc:title>
  <dc:creator>computer</dc:creator>
  <cp:lastModifiedBy>a2510</cp:lastModifiedBy>
  <cp:revision>2</cp:revision>
  <cp:lastPrinted>2014-04-22T09:23:00Z</cp:lastPrinted>
  <dcterms:created xsi:type="dcterms:W3CDTF">2014-05-05T03:45:00Z</dcterms:created>
  <dcterms:modified xsi:type="dcterms:W3CDTF">2014-05-05T03:45:00Z</dcterms:modified>
</cp:coreProperties>
</file>