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746" w:rsidRDefault="00E63746" w:rsidP="00962FF3">
      <w:pPr>
        <w:jc w:val="center"/>
        <w:rPr>
          <w:rFonts w:ascii="標楷體" w:eastAsia="標楷體" w:hAnsi="標楷體"/>
          <w:sz w:val="36"/>
          <w:szCs w:val="36"/>
          <w:shd w:val="pct15" w:color="auto" w:fill="FFFFFF"/>
        </w:rPr>
      </w:pPr>
      <w:r>
        <w:rPr>
          <w:rFonts w:hint="eastAsia"/>
          <w:noProof/>
        </w:rPr>
        <w:drawing>
          <wp:inline distT="0" distB="0" distL="0" distR="0">
            <wp:extent cx="1543050" cy="1200150"/>
            <wp:effectExtent l="0" t="0" r="0" b="0"/>
            <wp:docPr id="5" name="圖片 52" descr="moj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moj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FC3" w:rsidRPr="00962FF3" w:rsidRDefault="00962FF3" w:rsidP="00962FF3">
      <w:pPr>
        <w:jc w:val="center"/>
        <w:rPr>
          <w:rFonts w:ascii="標楷體" w:eastAsia="標楷體" w:hAnsi="標楷體"/>
          <w:sz w:val="36"/>
          <w:szCs w:val="36"/>
          <w:shd w:val="pct15" w:color="auto" w:fill="FFFFFF"/>
        </w:rPr>
      </w:pPr>
      <w:bookmarkStart w:id="0" w:name="_GoBack"/>
      <w:r w:rsidRPr="00962FF3">
        <w:rPr>
          <w:rFonts w:ascii="標楷體" w:eastAsia="標楷體" w:hAnsi="標楷體" w:hint="eastAsia"/>
          <w:sz w:val="36"/>
          <w:szCs w:val="36"/>
          <w:shd w:val="pct15" w:color="auto" w:fill="FFFFFF"/>
        </w:rPr>
        <w:t>105年「公務員廉政倫理規範」專案宣導</w:t>
      </w:r>
    </w:p>
    <w:bookmarkEnd w:id="0"/>
    <w:p w:rsidR="00962FF3" w:rsidRPr="00395CA3" w:rsidRDefault="00962FF3" w:rsidP="00395CA3">
      <w:pPr>
        <w:spacing w:afterLines="100" w:after="360" w:line="5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395CA3">
        <w:rPr>
          <w:rFonts w:ascii="標楷體" w:eastAsia="標楷體" w:hAnsi="標楷體" w:hint="eastAsia"/>
          <w:sz w:val="32"/>
          <w:szCs w:val="32"/>
        </w:rPr>
        <w:t>案例、○○檢察署駕駛居間安排該署員工接受不當利益招待案</w:t>
      </w:r>
    </w:p>
    <w:p w:rsidR="00962FF3" w:rsidRDefault="00962FF3" w:rsidP="00962FF3">
      <w:pPr>
        <w:pStyle w:val="a3"/>
      </w:pPr>
      <w:r w:rsidRPr="00962FF3">
        <w:rPr>
          <w:rFonts w:hint="eastAsia"/>
        </w:rPr>
        <w:t>一、</w:t>
      </w:r>
      <w:r w:rsidRPr="00185AD8">
        <w:rPr>
          <w:rFonts w:hint="eastAsia"/>
        </w:rPr>
        <w:t>事實概述</w:t>
      </w:r>
    </w:p>
    <w:p w:rsidR="00962FF3" w:rsidRDefault="002A14B9" w:rsidP="002A14B9">
      <w:pPr>
        <w:spacing w:line="480" w:lineRule="exact"/>
        <w:ind w:leftChars="280" w:left="672"/>
        <w:jc w:val="both"/>
        <w:rPr>
          <w:rFonts w:ascii="標楷體" w:eastAsia="標楷體" w:hAnsi="標楷體"/>
          <w:sz w:val="32"/>
          <w:szCs w:val="32"/>
        </w:rPr>
      </w:pPr>
      <w:r w:rsidRPr="00962FF3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檢察署3位員工（下稱A男、B男、C男）於</w:t>
      </w:r>
      <w:r w:rsidR="00321339" w:rsidRPr="004C3367">
        <w:rPr>
          <w:rFonts w:ascii="標楷體" w:eastAsia="標楷體" w:hAnsi="標楷體" w:hint="eastAsia"/>
          <w:sz w:val="32"/>
          <w:szCs w:val="32"/>
        </w:rPr>
        <w:t>102年1月</w:t>
      </w:r>
      <w:r w:rsidR="00321339">
        <w:rPr>
          <w:rFonts w:ascii="標楷體" w:eastAsia="標楷體" w:hAnsi="標楷體" w:hint="eastAsia"/>
          <w:sz w:val="32"/>
          <w:szCs w:val="32"/>
        </w:rPr>
        <w:t>間</w:t>
      </w:r>
      <w:r w:rsidR="00321339" w:rsidRPr="004C3367">
        <w:rPr>
          <w:rFonts w:ascii="標楷體" w:eastAsia="標楷體" w:hAnsi="標楷體" w:hint="eastAsia"/>
          <w:sz w:val="32"/>
          <w:szCs w:val="32"/>
        </w:rPr>
        <w:t>下班</w:t>
      </w:r>
      <w:r w:rsidR="00131FF1" w:rsidRPr="001C7192">
        <w:rPr>
          <w:rFonts w:ascii="標楷體" w:eastAsia="標楷體" w:hAnsi="標楷體"/>
          <w:sz w:val="32"/>
          <w:szCs w:val="32"/>
        </w:rPr>
        <w:t>參加該署司機室之年終聚餐</w:t>
      </w:r>
      <w:r w:rsidR="00321339" w:rsidRPr="004C3367">
        <w:rPr>
          <w:rFonts w:ascii="標楷體" w:eastAsia="標楷體" w:hAnsi="標楷體" w:hint="eastAsia"/>
          <w:sz w:val="32"/>
          <w:szCs w:val="32"/>
        </w:rPr>
        <w:t>，</w:t>
      </w:r>
      <w:r w:rsidR="00131FF1">
        <w:rPr>
          <w:rFonts w:ascii="標楷體" w:eastAsia="標楷體" w:hAnsi="標楷體" w:hint="eastAsia"/>
          <w:sz w:val="32"/>
          <w:szCs w:val="32"/>
        </w:rPr>
        <w:t>餐會結束，</w:t>
      </w:r>
      <w:r w:rsidR="00321339" w:rsidRPr="004C3367">
        <w:rPr>
          <w:rFonts w:ascii="標楷體" w:eastAsia="標楷體" w:hAnsi="標楷體" w:hint="eastAsia"/>
          <w:sz w:val="32"/>
          <w:szCs w:val="32"/>
        </w:rPr>
        <w:t>應</w:t>
      </w:r>
      <w:r w:rsidR="00321339" w:rsidRPr="00962FF3">
        <w:rPr>
          <w:rFonts w:ascii="標楷體" w:eastAsia="標楷體" w:hAnsi="標楷體" w:hint="eastAsia"/>
          <w:sz w:val="32"/>
          <w:szCs w:val="32"/>
        </w:rPr>
        <w:t>駕駛○○○</w:t>
      </w:r>
      <w:r w:rsidR="00321339">
        <w:rPr>
          <w:rFonts w:ascii="標楷體" w:eastAsia="標楷體" w:hAnsi="標楷體" w:hint="eastAsia"/>
          <w:sz w:val="32"/>
          <w:szCs w:val="32"/>
        </w:rPr>
        <w:t>（</w:t>
      </w:r>
      <w:r w:rsidR="00321339" w:rsidRPr="00962FF3">
        <w:rPr>
          <w:rFonts w:ascii="標楷體" w:eastAsia="標楷體" w:hAnsi="標楷體" w:hint="eastAsia"/>
          <w:sz w:val="32"/>
          <w:szCs w:val="32"/>
        </w:rPr>
        <w:t>下稱</w:t>
      </w:r>
      <w:r w:rsidR="00855886" w:rsidRPr="00855886">
        <w:rPr>
          <w:rFonts w:ascii="標楷體" w:eastAsia="標楷體" w:hAnsi="標楷體"/>
          <w:sz w:val="32"/>
          <w:szCs w:val="32"/>
        </w:rPr>
        <w:t>D</w:t>
      </w:r>
      <w:r w:rsidR="00C63D5B" w:rsidRPr="00962FF3">
        <w:rPr>
          <w:rFonts w:ascii="標楷體" w:eastAsia="標楷體" w:hAnsi="標楷體" w:hint="eastAsia"/>
          <w:sz w:val="32"/>
          <w:szCs w:val="32"/>
        </w:rPr>
        <w:t>駕駛</w:t>
      </w:r>
      <w:r w:rsidR="00321339">
        <w:rPr>
          <w:rFonts w:ascii="標楷體" w:eastAsia="標楷體" w:hAnsi="標楷體" w:hint="eastAsia"/>
          <w:sz w:val="32"/>
          <w:szCs w:val="32"/>
        </w:rPr>
        <w:t>）</w:t>
      </w:r>
      <w:r w:rsidR="00321339" w:rsidRPr="004C3367">
        <w:rPr>
          <w:rFonts w:ascii="標楷體" w:eastAsia="標楷體" w:hAnsi="標楷體" w:hint="eastAsia"/>
          <w:sz w:val="32"/>
          <w:szCs w:val="32"/>
        </w:rPr>
        <w:t>之邀</w:t>
      </w:r>
      <w:r w:rsidR="00C63D5B">
        <w:rPr>
          <w:rFonts w:ascii="標楷體" w:eastAsia="標楷體" w:hAnsi="標楷體" w:hint="eastAsia"/>
          <w:sz w:val="32"/>
          <w:szCs w:val="32"/>
        </w:rPr>
        <w:t>至KTV</w:t>
      </w:r>
      <w:r w:rsidR="00321339" w:rsidRPr="004C3367">
        <w:rPr>
          <w:rFonts w:ascii="標楷體" w:eastAsia="標楷體" w:hAnsi="標楷體" w:hint="eastAsia"/>
          <w:sz w:val="32"/>
          <w:szCs w:val="32"/>
        </w:rPr>
        <w:t>續攤唱歌，</w:t>
      </w:r>
      <w:r w:rsidR="00855886" w:rsidRPr="00855886">
        <w:rPr>
          <w:rFonts w:ascii="標楷體" w:eastAsia="標楷體" w:hAnsi="標楷體"/>
          <w:sz w:val="32"/>
          <w:szCs w:val="32"/>
        </w:rPr>
        <w:t>D</w:t>
      </w:r>
      <w:r w:rsidR="00C63D5B" w:rsidRPr="00962FF3">
        <w:rPr>
          <w:rFonts w:ascii="標楷體" w:eastAsia="標楷體" w:hAnsi="標楷體" w:hint="eastAsia"/>
          <w:sz w:val="32"/>
          <w:szCs w:val="32"/>
        </w:rPr>
        <w:t>駕駛</w:t>
      </w:r>
      <w:r w:rsidR="00962FF3" w:rsidRPr="00962FF3">
        <w:rPr>
          <w:rFonts w:ascii="標楷體" w:eastAsia="標楷體" w:hAnsi="標楷體" w:hint="eastAsia"/>
          <w:sz w:val="32"/>
          <w:szCs w:val="32"/>
        </w:rPr>
        <w:t>未事先告知隨行3位同仁即自行聯絡</w:t>
      </w:r>
      <w:r w:rsidR="00131FF1" w:rsidRPr="001C7192">
        <w:rPr>
          <w:rFonts w:ascii="標楷體" w:eastAsia="標楷體" w:hAnsi="標楷體"/>
          <w:sz w:val="32"/>
          <w:szCs w:val="32"/>
        </w:rPr>
        <w:t>已退休的警員</w:t>
      </w:r>
      <w:r w:rsidR="00C63D5B" w:rsidRPr="00962FF3">
        <w:rPr>
          <w:rFonts w:ascii="標楷體" w:eastAsia="標楷體" w:hAnsi="標楷體" w:hint="eastAsia"/>
          <w:sz w:val="32"/>
          <w:szCs w:val="32"/>
        </w:rPr>
        <w:t>○○○</w:t>
      </w:r>
      <w:r w:rsidR="00131FF1" w:rsidRPr="00962FF3">
        <w:rPr>
          <w:rFonts w:ascii="標楷體" w:eastAsia="標楷體" w:hAnsi="標楷體" w:hint="eastAsia"/>
          <w:sz w:val="32"/>
          <w:szCs w:val="32"/>
        </w:rPr>
        <w:t>(下稱</w:t>
      </w:r>
      <w:r w:rsidR="00131FF1">
        <w:rPr>
          <w:rFonts w:ascii="標楷體" w:eastAsia="標楷體" w:hAnsi="標楷體" w:hint="eastAsia"/>
          <w:sz w:val="32"/>
          <w:szCs w:val="32"/>
        </w:rPr>
        <w:t>E</w:t>
      </w:r>
      <w:r w:rsidR="00131FF1" w:rsidRPr="00962FF3">
        <w:rPr>
          <w:rFonts w:ascii="標楷體" w:eastAsia="標楷體" w:hAnsi="標楷體" w:hint="eastAsia"/>
          <w:sz w:val="32"/>
          <w:szCs w:val="32"/>
        </w:rPr>
        <w:t>男)</w:t>
      </w:r>
      <w:r w:rsidR="00131FF1" w:rsidRPr="001C7192">
        <w:rPr>
          <w:rFonts w:ascii="標楷體" w:eastAsia="標楷體" w:hAnsi="標楷體"/>
          <w:sz w:val="32"/>
          <w:szCs w:val="32"/>
        </w:rPr>
        <w:t>前來歡聚</w:t>
      </w:r>
      <w:r w:rsidR="00006BAF" w:rsidRPr="0004365E">
        <w:rPr>
          <w:rFonts w:ascii="標楷體" w:eastAsia="標楷體" w:hAnsi="標楷體" w:hint="eastAsia"/>
          <w:sz w:val="32"/>
          <w:szCs w:val="32"/>
        </w:rPr>
        <w:t>，</w:t>
      </w:r>
      <w:r w:rsidR="00131FF1" w:rsidRPr="001C7192">
        <w:rPr>
          <w:rFonts w:ascii="標楷體" w:eastAsia="標楷體" w:hAnsi="標楷體"/>
          <w:sz w:val="32"/>
          <w:szCs w:val="32"/>
        </w:rPr>
        <w:t>席間</w:t>
      </w:r>
      <w:r w:rsidR="00131FF1">
        <w:rPr>
          <w:rFonts w:ascii="標楷體" w:eastAsia="標楷體" w:hAnsi="標楷體" w:hint="eastAsia"/>
          <w:sz w:val="32"/>
          <w:szCs w:val="32"/>
        </w:rPr>
        <w:t>E</w:t>
      </w:r>
      <w:r w:rsidR="00131FF1" w:rsidRPr="00962FF3">
        <w:rPr>
          <w:rFonts w:ascii="標楷體" w:eastAsia="標楷體" w:hAnsi="標楷體" w:hint="eastAsia"/>
          <w:sz w:val="32"/>
          <w:szCs w:val="32"/>
        </w:rPr>
        <w:t>男聯絡其</w:t>
      </w:r>
      <w:proofErr w:type="gramStart"/>
      <w:r w:rsidR="00131FF1" w:rsidRPr="00962FF3">
        <w:rPr>
          <w:rFonts w:ascii="標楷體" w:eastAsia="標楷體" w:hAnsi="標楷體" w:hint="eastAsia"/>
          <w:sz w:val="32"/>
          <w:szCs w:val="32"/>
        </w:rPr>
        <w:t>友人代</w:t>
      </w:r>
      <w:r w:rsidR="00131FF1" w:rsidRPr="001C7192">
        <w:rPr>
          <w:rFonts w:ascii="標楷體" w:eastAsia="標楷體" w:hAnsi="標楷體"/>
          <w:sz w:val="32"/>
          <w:szCs w:val="32"/>
        </w:rPr>
        <w:t>找</w:t>
      </w:r>
      <w:r w:rsidR="00131FF1" w:rsidRPr="001C7192">
        <w:rPr>
          <w:rFonts w:ascii="標楷體" w:eastAsia="標楷體" w:hAnsi="標楷體" w:hint="eastAsia"/>
          <w:sz w:val="32"/>
          <w:szCs w:val="32"/>
        </w:rPr>
        <w:t>5</w:t>
      </w:r>
      <w:r w:rsidR="00131FF1" w:rsidRPr="001C7192">
        <w:rPr>
          <w:rFonts w:ascii="標楷體" w:eastAsia="標楷體" w:hAnsi="標楷體"/>
          <w:sz w:val="32"/>
          <w:szCs w:val="32"/>
        </w:rPr>
        <w:t>名</w:t>
      </w:r>
      <w:proofErr w:type="gramEnd"/>
      <w:r w:rsidR="00131FF1">
        <w:rPr>
          <w:rFonts w:ascii="標楷體" w:eastAsia="標楷體" w:hAnsi="標楷體" w:hint="eastAsia"/>
          <w:sz w:val="32"/>
          <w:szCs w:val="32"/>
        </w:rPr>
        <w:t>酒店女</w:t>
      </w:r>
      <w:r w:rsidR="00131FF1" w:rsidRPr="001C7192">
        <w:rPr>
          <w:rFonts w:ascii="標楷體" w:eastAsia="標楷體" w:hAnsi="標楷體"/>
          <w:sz w:val="32"/>
          <w:szCs w:val="32"/>
        </w:rPr>
        <w:t>到</w:t>
      </w:r>
      <w:r w:rsidR="00C63D5B">
        <w:rPr>
          <w:rFonts w:ascii="標楷體" w:eastAsia="標楷體" w:hAnsi="標楷體" w:hint="eastAsia"/>
          <w:sz w:val="32"/>
          <w:szCs w:val="32"/>
        </w:rPr>
        <w:t>KTV</w:t>
      </w:r>
      <w:r w:rsidR="00131FF1" w:rsidRPr="001C7192">
        <w:rPr>
          <w:rFonts w:ascii="標楷體" w:eastAsia="標楷體" w:hAnsi="標楷體"/>
          <w:sz w:val="32"/>
          <w:szCs w:val="32"/>
        </w:rPr>
        <w:t>另開包廂</w:t>
      </w:r>
      <w:r w:rsidR="00C63D5B">
        <w:rPr>
          <w:rFonts w:ascii="標楷體" w:eastAsia="標楷體" w:hAnsi="標楷體" w:hint="eastAsia"/>
          <w:sz w:val="32"/>
          <w:szCs w:val="32"/>
        </w:rPr>
        <w:t>。A男、B男與E男因屬舊識，遂於</w:t>
      </w:r>
      <w:r w:rsidR="001C7192" w:rsidRPr="00962FF3">
        <w:rPr>
          <w:rFonts w:ascii="標楷體" w:eastAsia="標楷體" w:hAnsi="標楷體" w:hint="eastAsia"/>
          <w:sz w:val="32"/>
          <w:szCs w:val="32"/>
        </w:rPr>
        <w:t>當晚11時到翌日凌晨1時</w:t>
      </w:r>
      <w:r w:rsidR="00C63D5B">
        <w:rPr>
          <w:rFonts w:ascii="標楷體" w:eastAsia="標楷體" w:hAnsi="標楷體" w:hint="eastAsia"/>
          <w:sz w:val="32"/>
          <w:szCs w:val="32"/>
        </w:rPr>
        <w:t>進入</w:t>
      </w:r>
      <w:r w:rsidR="001C7192" w:rsidRPr="001C7192">
        <w:rPr>
          <w:rFonts w:ascii="標楷體" w:eastAsia="標楷體" w:hAnsi="標楷體"/>
          <w:sz w:val="32"/>
          <w:szCs w:val="32"/>
        </w:rPr>
        <w:t>有女陪</w:t>
      </w:r>
      <w:proofErr w:type="gramStart"/>
      <w:r w:rsidR="001C7192" w:rsidRPr="001C7192">
        <w:rPr>
          <w:rFonts w:ascii="標楷體" w:eastAsia="標楷體" w:hAnsi="標楷體"/>
          <w:sz w:val="32"/>
          <w:szCs w:val="32"/>
        </w:rPr>
        <w:t>侍</w:t>
      </w:r>
      <w:proofErr w:type="gramEnd"/>
      <w:r w:rsidR="001C7192" w:rsidRPr="001C7192">
        <w:rPr>
          <w:rFonts w:ascii="標楷體" w:eastAsia="標楷體" w:hAnsi="標楷體"/>
          <w:sz w:val="32"/>
          <w:szCs w:val="32"/>
        </w:rPr>
        <w:t>之包廂與</w:t>
      </w:r>
      <w:r w:rsidR="00855886" w:rsidRPr="00855886">
        <w:rPr>
          <w:rFonts w:ascii="標楷體" w:eastAsia="標楷體" w:hAnsi="標楷體"/>
          <w:sz w:val="32"/>
          <w:szCs w:val="32"/>
        </w:rPr>
        <w:t>D</w:t>
      </w:r>
      <w:r w:rsidR="00C63D5B" w:rsidRPr="00962FF3">
        <w:rPr>
          <w:rFonts w:ascii="標楷體" w:eastAsia="標楷體" w:hAnsi="標楷體" w:hint="eastAsia"/>
          <w:sz w:val="32"/>
          <w:szCs w:val="32"/>
        </w:rPr>
        <w:t>駕駛</w:t>
      </w:r>
      <w:r w:rsidR="001C7192">
        <w:rPr>
          <w:rFonts w:ascii="標楷體" w:eastAsia="標楷體" w:hAnsi="標楷體" w:hint="eastAsia"/>
          <w:sz w:val="32"/>
          <w:szCs w:val="32"/>
        </w:rPr>
        <w:t>、E</w:t>
      </w:r>
      <w:r w:rsidR="001C7192" w:rsidRPr="00962FF3">
        <w:rPr>
          <w:rFonts w:ascii="標楷體" w:eastAsia="標楷體" w:hAnsi="標楷體" w:hint="eastAsia"/>
          <w:sz w:val="32"/>
          <w:szCs w:val="32"/>
        </w:rPr>
        <w:t>男</w:t>
      </w:r>
      <w:r w:rsidR="001C7192" w:rsidRPr="001C7192">
        <w:rPr>
          <w:rFonts w:ascii="標楷體" w:eastAsia="標楷體" w:hAnsi="標楷體"/>
          <w:sz w:val="32"/>
          <w:szCs w:val="32"/>
        </w:rPr>
        <w:t>及5名小姐等相互敬酒、唱歌</w:t>
      </w:r>
      <w:r w:rsidR="00C63D5B">
        <w:rPr>
          <w:rFonts w:ascii="標楷體" w:eastAsia="標楷體" w:hAnsi="標楷體" w:hint="eastAsia"/>
          <w:sz w:val="32"/>
          <w:szCs w:val="32"/>
        </w:rPr>
        <w:t>，</w:t>
      </w:r>
      <w:r w:rsidR="00C63D5B" w:rsidRPr="00C63D5B">
        <w:rPr>
          <w:rFonts w:ascii="標楷體" w:eastAsia="標楷體" w:hAnsi="標楷體" w:hint="eastAsia"/>
          <w:sz w:val="32"/>
          <w:szCs w:val="32"/>
        </w:rPr>
        <w:t>C男因覺不妥</w:t>
      </w:r>
      <w:r w:rsidR="00E43FC4">
        <w:rPr>
          <w:rFonts w:ascii="標楷體" w:eastAsia="標楷體" w:hAnsi="標楷體" w:hint="eastAsia"/>
          <w:sz w:val="32"/>
          <w:szCs w:val="32"/>
        </w:rPr>
        <w:t>並未進入</w:t>
      </w:r>
      <w:r w:rsidR="00E43FC4" w:rsidRPr="001C7192">
        <w:rPr>
          <w:rFonts w:ascii="標楷體" w:eastAsia="標楷體" w:hAnsi="標楷體"/>
          <w:sz w:val="32"/>
          <w:szCs w:val="32"/>
        </w:rPr>
        <w:t>有女陪</w:t>
      </w:r>
      <w:proofErr w:type="gramStart"/>
      <w:r w:rsidR="00E43FC4" w:rsidRPr="001C7192">
        <w:rPr>
          <w:rFonts w:ascii="標楷體" w:eastAsia="標楷體" w:hAnsi="標楷體"/>
          <w:sz w:val="32"/>
          <w:szCs w:val="32"/>
        </w:rPr>
        <w:t>侍</w:t>
      </w:r>
      <w:proofErr w:type="gramEnd"/>
      <w:r w:rsidR="00E43FC4" w:rsidRPr="001C7192">
        <w:rPr>
          <w:rFonts w:ascii="標楷體" w:eastAsia="標楷體" w:hAnsi="標楷體"/>
          <w:sz w:val="32"/>
          <w:szCs w:val="32"/>
        </w:rPr>
        <w:t>之包廂</w:t>
      </w:r>
      <w:r w:rsidR="001C7192" w:rsidRPr="001C7192">
        <w:rPr>
          <w:rFonts w:ascii="標楷體" w:eastAsia="標楷體" w:hAnsi="標楷體"/>
          <w:sz w:val="32"/>
          <w:szCs w:val="32"/>
        </w:rPr>
        <w:t>。</w:t>
      </w:r>
    </w:p>
    <w:p w:rsidR="00962FF3" w:rsidRPr="00962FF3" w:rsidRDefault="00E43FC4" w:rsidP="00962FF3">
      <w:pPr>
        <w:pStyle w:val="a3"/>
      </w:pPr>
      <w:r>
        <w:rPr>
          <w:rFonts w:hint="eastAsia"/>
        </w:rPr>
        <w:t>二</w:t>
      </w:r>
      <w:r w:rsidR="00962FF3" w:rsidRPr="00962FF3">
        <w:rPr>
          <w:rFonts w:hint="eastAsia"/>
        </w:rPr>
        <w:t>、違反規範條款</w:t>
      </w:r>
    </w:p>
    <w:p w:rsidR="00731C03" w:rsidRDefault="00EB7577" w:rsidP="00962FF3">
      <w:pPr>
        <w:spacing w:line="480" w:lineRule="exact"/>
        <w:ind w:leftChars="280" w:left="672"/>
        <w:jc w:val="both"/>
        <w:rPr>
          <w:rFonts w:ascii="標楷體" w:eastAsia="標楷體" w:hAnsi="標楷體"/>
          <w:sz w:val="32"/>
          <w:szCs w:val="32"/>
        </w:rPr>
      </w:pPr>
      <w:r w:rsidRPr="00EB7577">
        <w:rPr>
          <w:rFonts w:ascii="標楷體" w:eastAsia="標楷體" w:hAnsi="標楷體" w:hint="eastAsia"/>
          <w:sz w:val="32"/>
          <w:szCs w:val="32"/>
        </w:rPr>
        <w:t>按公務員服務法第1條規定：「公務員應恪守誓言，忠心努力，依法律命令所定執行其職務」，同法第5條規定：「公務員應誠實清廉，謹慎勤勉，不得有驕恣貪</w:t>
      </w:r>
      <w:proofErr w:type="gramStart"/>
      <w:r w:rsidRPr="00EB7577">
        <w:rPr>
          <w:rFonts w:ascii="標楷體" w:eastAsia="標楷體" w:hAnsi="標楷體" w:hint="eastAsia"/>
          <w:sz w:val="32"/>
          <w:szCs w:val="32"/>
        </w:rPr>
        <w:t>惰</w:t>
      </w:r>
      <w:proofErr w:type="gramEnd"/>
      <w:r w:rsidRPr="00EB7577">
        <w:rPr>
          <w:rFonts w:ascii="標楷體" w:eastAsia="標楷體" w:hAnsi="標楷體" w:hint="eastAsia"/>
          <w:sz w:val="32"/>
          <w:szCs w:val="32"/>
        </w:rPr>
        <w:t>，奢侈放蕩…等，足以損失名譽之行為」</w:t>
      </w:r>
      <w:r w:rsidR="00731C03">
        <w:rPr>
          <w:rFonts w:ascii="標楷體" w:eastAsia="標楷體" w:hAnsi="標楷體" w:hint="eastAsia"/>
          <w:sz w:val="32"/>
          <w:szCs w:val="32"/>
        </w:rPr>
        <w:t>。</w:t>
      </w:r>
    </w:p>
    <w:p w:rsidR="00731C03" w:rsidRDefault="00EB7577" w:rsidP="00962FF3">
      <w:pPr>
        <w:spacing w:line="480" w:lineRule="exact"/>
        <w:ind w:leftChars="280" w:left="672"/>
        <w:jc w:val="both"/>
        <w:rPr>
          <w:rFonts w:ascii="標楷體" w:eastAsia="標楷體" w:hAnsi="標楷體"/>
          <w:sz w:val="32"/>
          <w:szCs w:val="32"/>
        </w:rPr>
      </w:pPr>
      <w:r w:rsidRPr="00EB7577">
        <w:rPr>
          <w:rFonts w:ascii="標楷體" w:eastAsia="標楷體" w:hAnsi="標楷體" w:hint="eastAsia"/>
          <w:sz w:val="32"/>
          <w:szCs w:val="32"/>
        </w:rPr>
        <w:t>公務員廉政倫理規範第</w:t>
      </w:r>
      <w:r w:rsidRPr="00EB7577">
        <w:rPr>
          <w:rFonts w:ascii="標楷體" w:eastAsia="標楷體" w:hAnsi="標楷體"/>
          <w:sz w:val="32"/>
          <w:szCs w:val="32"/>
        </w:rPr>
        <w:t>7</w:t>
      </w:r>
      <w:r w:rsidRPr="00EB7577">
        <w:rPr>
          <w:rFonts w:ascii="標楷體" w:eastAsia="標楷體" w:hAnsi="標楷體" w:hint="eastAsia"/>
          <w:sz w:val="32"/>
          <w:szCs w:val="32"/>
        </w:rPr>
        <w:t>點第2項規定：公務員受邀之飲宴應酬，雖與其無職務上利害關係，而與其身分、職務顯不相宜者，仍應避免。</w:t>
      </w:r>
    </w:p>
    <w:p w:rsidR="001D2C3D" w:rsidRDefault="00E76B5E" w:rsidP="00962FF3">
      <w:pPr>
        <w:spacing w:line="480" w:lineRule="exact"/>
        <w:ind w:leftChars="280" w:left="672"/>
        <w:jc w:val="both"/>
        <w:rPr>
          <w:rFonts w:ascii="標楷體" w:eastAsia="標楷體" w:hAnsi="標楷體"/>
          <w:sz w:val="32"/>
          <w:szCs w:val="32"/>
        </w:rPr>
      </w:pPr>
      <w:r w:rsidRPr="00E76B5E">
        <w:rPr>
          <w:rFonts w:ascii="標楷體" w:eastAsia="標楷體" w:hAnsi="標楷體" w:hint="eastAsia"/>
          <w:sz w:val="32"/>
          <w:szCs w:val="32"/>
        </w:rPr>
        <w:t>○○檢察署工友管理實施要點第21點第6項第1款</w:t>
      </w:r>
      <w:r w:rsidR="00962FF3" w:rsidRPr="00962FF3">
        <w:rPr>
          <w:rFonts w:ascii="標楷體" w:eastAsia="標楷體" w:hAnsi="標楷體" w:hint="eastAsia"/>
          <w:sz w:val="32"/>
          <w:szCs w:val="32"/>
        </w:rPr>
        <w:t>。</w:t>
      </w:r>
    </w:p>
    <w:p w:rsidR="00962FF3" w:rsidRDefault="001D2C3D" w:rsidP="001D2C3D">
      <w:pPr>
        <w:pStyle w:val="a3"/>
      </w:pPr>
      <w:r>
        <w:br w:type="page"/>
      </w:r>
      <w:r w:rsidR="00E43FC4">
        <w:rPr>
          <w:rFonts w:hint="eastAsia"/>
        </w:rPr>
        <w:lastRenderedPageBreak/>
        <w:t>三</w:t>
      </w:r>
      <w:r w:rsidR="00962FF3" w:rsidRPr="00962FF3">
        <w:rPr>
          <w:rFonts w:hint="eastAsia"/>
        </w:rPr>
        <w:t>、</w:t>
      </w:r>
      <w:r w:rsidR="00962FF3">
        <w:rPr>
          <w:rFonts w:hint="eastAsia"/>
        </w:rPr>
        <w:t>懲處(戒)情形</w:t>
      </w:r>
    </w:p>
    <w:p w:rsidR="00321339" w:rsidRPr="002A14B9" w:rsidRDefault="00867931" w:rsidP="00867931">
      <w:pPr>
        <w:pStyle w:val="a3"/>
        <w:ind w:left="960" w:hangingChars="300" w:hanging="960"/>
        <w:rPr>
          <w:b w:val="0"/>
        </w:rPr>
      </w:pPr>
      <w:r>
        <w:rPr>
          <w:rFonts w:hint="eastAsia"/>
          <w:b w:val="0"/>
        </w:rPr>
        <w:t>（一</w:t>
      </w:r>
      <w:r w:rsidR="0009535E">
        <w:rPr>
          <w:rFonts w:hint="eastAsia"/>
          <w:b w:val="0"/>
        </w:rPr>
        <w:t>）</w:t>
      </w:r>
      <w:r w:rsidR="005F78E5" w:rsidRPr="002A14B9">
        <w:rPr>
          <w:rFonts w:hint="eastAsia"/>
          <w:b w:val="0"/>
        </w:rPr>
        <w:t>○○檢察署</w:t>
      </w:r>
      <w:r w:rsidR="002A14B9" w:rsidRPr="002A14B9">
        <w:rPr>
          <w:rFonts w:hint="eastAsia"/>
          <w:b w:val="0"/>
        </w:rPr>
        <w:t>A男、B男因</w:t>
      </w:r>
      <w:r w:rsidR="0009535E" w:rsidRPr="002A14B9">
        <w:rPr>
          <w:rFonts w:hint="eastAsia"/>
          <w:b w:val="0"/>
        </w:rPr>
        <w:t>參與</w:t>
      </w:r>
      <w:r w:rsidR="00C63D5B" w:rsidRPr="002A14B9">
        <w:rPr>
          <w:rFonts w:hint="eastAsia"/>
          <w:b w:val="0"/>
        </w:rPr>
        <w:t>不當</w:t>
      </w:r>
      <w:r w:rsidR="0009535E" w:rsidRPr="002A14B9">
        <w:rPr>
          <w:rFonts w:hint="eastAsia"/>
          <w:b w:val="0"/>
        </w:rPr>
        <w:t>社交活動，</w:t>
      </w:r>
      <w:r w:rsidR="00C63D5B">
        <w:rPr>
          <w:rFonts w:hint="eastAsia"/>
          <w:b w:val="0"/>
        </w:rPr>
        <w:t>且</w:t>
      </w:r>
      <w:r w:rsidR="0009535E" w:rsidRPr="002A14B9">
        <w:rPr>
          <w:rFonts w:hint="eastAsia"/>
          <w:b w:val="0"/>
        </w:rPr>
        <w:t>接受有女陪</w:t>
      </w:r>
      <w:proofErr w:type="gramStart"/>
      <w:r w:rsidR="0009535E" w:rsidRPr="002A14B9">
        <w:rPr>
          <w:rFonts w:hint="eastAsia"/>
          <w:b w:val="0"/>
        </w:rPr>
        <w:t>侍</w:t>
      </w:r>
      <w:proofErr w:type="gramEnd"/>
      <w:r w:rsidR="00C63D5B">
        <w:rPr>
          <w:rFonts w:hint="eastAsia"/>
          <w:b w:val="0"/>
        </w:rPr>
        <w:t>之</w:t>
      </w:r>
      <w:r w:rsidR="0009535E" w:rsidRPr="002A14B9">
        <w:rPr>
          <w:rFonts w:hint="eastAsia"/>
          <w:b w:val="0"/>
        </w:rPr>
        <w:t>不當招待</w:t>
      </w:r>
      <w:r w:rsidR="00406B40" w:rsidRPr="0009535E">
        <w:rPr>
          <w:rFonts w:hint="eastAsia"/>
          <w:b w:val="0"/>
        </w:rPr>
        <w:t>，其等行為有失謹慎</w:t>
      </w:r>
      <w:r w:rsidR="0009535E" w:rsidRPr="002A14B9">
        <w:rPr>
          <w:rFonts w:hint="eastAsia"/>
          <w:b w:val="0"/>
        </w:rPr>
        <w:t>，不符司法人員應廉潔自持與謹言慎行之要求</w:t>
      </w:r>
      <w:r w:rsidR="002A14B9" w:rsidRPr="002A14B9">
        <w:rPr>
          <w:rFonts w:hint="eastAsia"/>
          <w:b w:val="0"/>
        </w:rPr>
        <w:t>，影響司法尊嚴，</w:t>
      </w:r>
      <w:r w:rsidR="002A14B9" w:rsidRPr="002A14B9">
        <w:rPr>
          <w:b w:val="0"/>
        </w:rPr>
        <w:t>違反公務員服務法第1條</w:t>
      </w:r>
      <w:r w:rsidR="002A14B9" w:rsidRPr="002A14B9">
        <w:rPr>
          <w:rFonts w:hint="eastAsia"/>
          <w:b w:val="0"/>
        </w:rPr>
        <w:t>及</w:t>
      </w:r>
      <w:r w:rsidR="002A14B9" w:rsidRPr="002A14B9">
        <w:rPr>
          <w:b w:val="0"/>
        </w:rPr>
        <w:t>第5條</w:t>
      </w:r>
      <w:r w:rsidR="002A14B9" w:rsidRPr="002A14B9">
        <w:rPr>
          <w:rFonts w:hint="eastAsia"/>
          <w:b w:val="0"/>
        </w:rPr>
        <w:t>等規定</w:t>
      </w:r>
      <w:r w:rsidR="00406B40">
        <w:rPr>
          <w:rFonts w:hint="eastAsia"/>
          <w:b w:val="0"/>
        </w:rPr>
        <w:t>，</w:t>
      </w:r>
      <w:r w:rsidR="002A14B9" w:rsidRPr="002A14B9">
        <w:rPr>
          <w:rFonts w:hint="eastAsia"/>
          <w:b w:val="0"/>
        </w:rPr>
        <w:t>各予申誡</w:t>
      </w:r>
      <w:r w:rsidR="001C7192">
        <w:rPr>
          <w:rFonts w:hint="eastAsia"/>
          <w:b w:val="0"/>
        </w:rPr>
        <w:t>處分</w:t>
      </w:r>
      <w:r w:rsidR="002A14B9">
        <w:rPr>
          <w:rFonts w:hint="eastAsia"/>
          <w:b w:val="0"/>
        </w:rPr>
        <w:t>。</w:t>
      </w:r>
    </w:p>
    <w:p w:rsidR="00E63746" w:rsidRDefault="00867931" w:rsidP="00E63746">
      <w:pPr>
        <w:pStyle w:val="a3"/>
        <w:ind w:left="960" w:hangingChars="300" w:hanging="960"/>
        <w:rPr>
          <w:rFonts w:cs="標楷體"/>
          <w:sz w:val="28"/>
          <w:szCs w:val="28"/>
        </w:rPr>
      </w:pPr>
      <w:r w:rsidRPr="00867931">
        <w:rPr>
          <w:rFonts w:hint="eastAsia"/>
          <w:b w:val="0"/>
        </w:rPr>
        <w:t>（二）</w:t>
      </w:r>
      <w:r w:rsidR="00605E79">
        <w:rPr>
          <w:b w:val="0"/>
        </w:rPr>
        <w:t>D</w:t>
      </w:r>
      <w:r w:rsidR="00C63D5B" w:rsidRPr="00025765">
        <w:rPr>
          <w:rFonts w:hint="eastAsia"/>
          <w:b w:val="0"/>
          <w:color w:val="000000" w:themeColor="text1"/>
          <w:shd w:val="clear" w:color="auto" w:fill="FFFFFF"/>
        </w:rPr>
        <w:t>駕駛</w:t>
      </w:r>
      <w:r w:rsidR="00962FF3" w:rsidRPr="00025765">
        <w:rPr>
          <w:rFonts w:hint="eastAsia"/>
          <w:b w:val="0"/>
          <w:color w:val="000000" w:themeColor="text1"/>
          <w:shd w:val="clear" w:color="auto" w:fill="FFFFFF"/>
        </w:rPr>
        <w:t>居間安</w:t>
      </w:r>
      <w:r w:rsidR="00962FF3" w:rsidRPr="00E63746">
        <w:rPr>
          <w:rFonts w:hint="eastAsia"/>
          <w:b w:val="0"/>
          <w:color w:val="000000" w:themeColor="text1"/>
          <w:shd w:val="clear" w:color="auto" w:fill="FFFFFF"/>
        </w:rPr>
        <w:t>排該署</w:t>
      </w:r>
      <w:r w:rsidR="00605E79" w:rsidRPr="00E63746">
        <w:rPr>
          <w:rFonts w:hint="eastAsia"/>
          <w:b w:val="0"/>
          <w:color w:val="000000" w:themeColor="text1"/>
          <w:shd w:val="clear" w:color="auto" w:fill="FFFFFF"/>
        </w:rPr>
        <w:t>同仁</w:t>
      </w:r>
      <w:r w:rsidR="00962FF3" w:rsidRPr="00E63746">
        <w:rPr>
          <w:rFonts w:hint="eastAsia"/>
          <w:b w:val="0"/>
          <w:color w:val="000000" w:themeColor="text1"/>
          <w:shd w:val="clear" w:color="auto" w:fill="FFFFFF"/>
        </w:rPr>
        <w:t>接受不當利益招待，有行為</w:t>
      </w:r>
      <w:proofErr w:type="gramStart"/>
      <w:r w:rsidR="00962FF3" w:rsidRPr="00E63746">
        <w:rPr>
          <w:rFonts w:hint="eastAsia"/>
          <w:b w:val="0"/>
          <w:color w:val="000000" w:themeColor="text1"/>
          <w:shd w:val="clear" w:color="auto" w:fill="FFFFFF"/>
        </w:rPr>
        <w:t>不</w:t>
      </w:r>
      <w:proofErr w:type="gramEnd"/>
      <w:r w:rsidR="00962FF3" w:rsidRPr="00E63746">
        <w:rPr>
          <w:rFonts w:hint="eastAsia"/>
          <w:b w:val="0"/>
          <w:color w:val="000000" w:themeColor="text1"/>
          <w:shd w:val="clear" w:color="auto" w:fill="FFFFFF"/>
        </w:rPr>
        <w:t>檢及嚴重損害機關之聲譽及形象，</w:t>
      </w:r>
      <w:r w:rsidR="00B75D4C" w:rsidRPr="00E63746">
        <w:rPr>
          <w:rFonts w:hint="eastAsia"/>
          <w:b w:val="0"/>
          <w:color w:val="000000" w:themeColor="text1"/>
          <w:shd w:val="clear" w:color="auto" w:fill="FFFFFF"/>
        </w:rPr>
        <w:t>按公務員廉政倫理規範第</w:t>
      </w:r>
      <w:r w:rsidR="00B75D4C" w:rsidRPr="00E63746">
        <w:rPr>
          <w:b w:val="0"/>
          <w:color w:val="000000" w:themeColor="text1"/>
          <w:shd w:val="clear" w:color="auto" w:fill="FFFFFF"/>
        </w:rPr>
        <w:t>2</w:t>
      </w:r>
      <w:r w:rsidR="00B75D4C" w:rsidRPr="00E63746">
        <w:rPr>
          <w:rFonts w:hint="eastAsia"/>
          <w:b w:val="0"/>
          <w:color w:val="000000" w:themeColor="text1"/>
          <w:shd w:val="clear" w:color="auto" w:fill="FFFFFF"/>
        </w:rPr>
        <w:t>點第</w:t>
      </w:r>
      <w:r w:rsidR="00B75D4C" w:rsidRPr="00E63746">
        <w:rPr>
          <w:b w:val="0"/>
          <w:color w:val="000000" w:themeColor="text1"/>
          <w:shd w:val="clear" w:color="auto" w:fill="FFFFFF"/>
        </w:rPr>
        <w:t>2</w:t>
      </w:r>
      <w:r w:rsidR="00B75D4C" w:rsidRPr="00E63746">
        <w:rPr>
          <w:rFonts w:hint="eastAsia"/>
          <w:b w:val="0"/>
          <w:color w:val="000000" w:themeColor="text1"/>
          <w:shd w:val="clear" w:color="auto" w:fill="FFFFFF"/>
        </w:rPr>
        <w:t>款規定，本規範適用對象為</w:t>
      </w:r>
      <w:r w:rsidR="00E63746" w:rsidRPr="00E63746">
        <w:rPr>
          <w:rFonts w:hint="eastAsia"/>
          <w:b w:val="0"/>
          <w:color w:val="000000" w:themeColor="text1"/>
          <w:shd w:val="clear" w:color="auto" w:fill="FFFFFF"/>
        </w:rPr>
        <w:t>公務員服務法適用之人員</w:t>
      </w:r>
      <w:r w:rsidR="00B75D4C" w:rsidRPr="00E63746">
        <w:rPr>
          <w:rFonts w:hint="eastAsia"/>
          <w:b w:val="0"/>
          <w:color w:val="000000" w:themeColor="text1"/>
          <w:shd w:val="clear" w:color="auto" w:fill="FFFFFF"/>
        </w:rPr>
        <w:t>（參照公務員服務法第</w:t>
      </w:r>
      <w:r w:rsidR="00B75D4C" w:rsidRPr="00E63746">
        <w:rPr>
          <w:b w:val="0"/>
          <w:color w:val="000000" w:themeColor="text1"/>
          <w:shd w:val="clear" w:color="auto" w:fill="FFFFFF"/>
        </w:rPr>
        <w:t>24</w:t>
      </w:r>
      <w:r w:rsidR="00B75D4C" w:rsidRPr="00E63746">
        <w:rPr>
          <w:rFonts w:hint="eastAsia"/>
          <w:b w:val="0"/>
          <w:color w:val="000000" w:themeColor="text1"/>
          <w:shd w:val="clear" w:color="auto" w:fill="FFFFFF"/>
        </w:rPr>
        <w:t>條規定，本法於受有俸給之文武職公務員，及其他公營事業機構服務之人員，均適用之），</w:t>
      </w:r>
      <w:r w:rsidR="00E63746">
        <w:rPr>
          <w:rFonts w:hint="eastAsia"/>
          <w:b w:val="0"/>
          <w:color w:val="000000" w:themeColor="text1"/>
          <w:shd w:val="clear" w:color="auto" w:fill="FFFFFF"/>
        </w:rPr>
        <w:t>故</w:t>
      </w:r>
      <w:r w:rsidR="00B75D4C" w:rsidRPr="00E63746">
        <w:rPr>
          <w:rFonts w:hint="eastAsia"/>
          <w:b w:val="0"/>
          <w:color w:val="000000" w:themeColor="text1"/>
          <w:shd w:val="clear" w:color="auto" w:fill="FFFFFF"/>
        </w:rPr>
        <w:t>駕駛、工友等純勞力之人員，不</w:t>
      </w:r>
      <w:r w:rsidR="00E63746">
        <w:rPr>
          <w:rFonts w:hint="eastAsia"/>
          <w:b w:val="0"/>
          <w:color w:val="000000" w:themeColor="text1"/>
          <w:shd w:val="clear" w:color="auto" w:fill="FFFFFF"/>
        </w:rPr>
        <w:t>適用之。惟</w:t>
      </w:r>
      <w:r w:rsidR="00E63746" w:rsidRPr="00082445">
        <w:rPr>
          <w:b w:val="0"/>
          <w:color w:val="000000" w:themeColor="text1"/>
          <w:shd w:val="clear" w:color="auto" w:fill="FFFFFF"/>
        </w:rPr>
        <w:t>D</w:t>
      </w:r>
      <w:r w:rsidR="00E63746" w:rsidRPr="00E63746">
        <w:rPr>
          <w:rFonts w:hint="eastAsia"/>
          <w:b w:val="0"/>
          <w:color w:val="000000" w:themeColor="text1"/>
          <w:shd w:val="clear" w:color="auto" w:fill="FFFFFF"/>
        </w:rPr>
        <w:t>駕駛</w:t>
      </w:r>
      <w:r w:rsidR="00605E79" w:rsidRPr="00082445">
        <w:rPr>
          <w:rFonts w:hint="eastAsia"/>
          <w:b w:val="0"/>
          <w:color w:val="000000" w:themeColor="text1"/>
          <w:shd w:val="clear" w:color="auto" w:fill="FFFFFF"/>
        </w:rPr>
        <w:t>違反</w:t>
      </w:r>
      <w:r w:rsidR="00082445" w:rsidRPr="00082445">
        <w:rPr>
          <w:rFonts w:hint="eastAsia"/>
          <w:b w:val="0"/>
          <w:color w:val="000000" w:themeColor="text1"/>
          <w:shd w:val="clear" w:color="auto" w:fill="FFFFFF"/>
        </w:rPr>
        <w:t>○○檢察署工友管理實施要點第21點第6項第1款</w:t>
      </w:r>
      <w:r w:rsidR="00605E79" w:rsidRPr="00082445">
        <w:rPr>
          <w:rFonts w:hint="eastAsia"/>
          <w:b w:val="0"/>
          <w:color w:val="000000" w:themeColor="text1"/>
          <w:shd w:val="clear" w:color="auto" w:fill="FFFFFF"/>
        </w:rPr>
        <w:t>，</w:t>
      </w:r>
      <w:r w:rsidR="00962FF3" w:rsidRPr="00082445">
        <w:rPr>
          <w:rFonts w:hint="eastAsia"/>
          <w:b w:val="0"/>
          <w:color w:val="000000" w:themeColor="text1"/>
          <w:shd w:val="clear" w:color="auto" w:fill="FFFFFF"/>
        </w:rPr>
        <w:t>予以核定大過</w:t>
      </w:r>
      <w:r w:rsidR="00025765">
        <w:rPr>
          <w:rFonts w:hint="eastAsia"/>
          <w:b w:val="0"/>
        </w:rPr>
        <w:t>1</w:t>
      </w:r>
      <w:r w:rsidR="00962FF3" w:rsidRPr="00867931">
        <w:rPr>
          <w:rFonts w:hint="eastAsia"/>
          <w:b w:val="0"/>
        </w:rPr>
        <w:t>次。</w:t>
      </w:r>
    </w:p>
    <w:p w:rsidR="00962FF3" w:rsidRDefault="00E43FC4" w:rsidP="00962FF3">
      <w:pPr>
        <w:pStyle w:val="a3"/>
      </w:pPr>
      <w:r>
        <w:rPr>
          <w:rFonts w:hint="eastAsia"/>
        </w:rPr>
        <w:t>四</w:t>
      </w:r>
      <w:r w:rsidR="00962FF3">
        <w:rPr>
          <w:rFonts w:hint="eastAsia"/>
        </w:rPr>
        <w:t>、案例分析</w:t>
      </w:r>
    </w:p>
    <w:p w:rsidR="00BD1D07" w:rsidRPr="000E0048" w:rsidRDefault="00962FF3" w:rsidP="00962FF3">
      <w:pPr>
        <w:pStyle w:val="a3"/>
        <w:ind w:left="960" w:hangingChars="300" w:hanging="960"/>
        <w:rPr>
          <w:b w:val="0"/>
          <w:color w:val="000000" w:themeColor="text1"/>
          <w:shd w:val="clear" w:color="auto" w:fill="FFFFFF"/>
        </w:rPr>
      </w:pPr>
      <w:r w:rsidRPr="00962FF3">
        <w:rPr>
          <w:rFonts w:hint="eastAsia"/>
          <w:b w:val="0"/>
        </w:rPr>
        <w:t>（一）</w:t>
      </w:r>
      <w:r w:rsidR="00EB7577" w:rsidRPr="000E0048">
        <w:rPr>
          <w:rFonts w:hint="eastAsia"/>
          <w:b w:val="0"/>
          <w:color w:val="000000" w:themeColor="text1"/>
          <w:shd w:val="clear" w:color="auto" w:fill="FFFFFF"/>
        </w:rPr>
        <w:t>A男、B男參與該署司機室之年終聚餐</w:t>
      </w:r>
      <w:proofErr w:type="gramStart"/>
      <w:r w:rsidR="00EB7577" w:rsidRPr="000E0048">
        <w:rPr>
          <w:rFonts w:hint="eastAsia"/>
          <w:b w:val="0"/>
          <w:color w:val="000000" w:themeColor="text1"/>
          <w:shd w:val="clear" w:color="auto" w:fill="FFFFFF"/>
        </w:rPr>
        <w:t>餐</w:t>
      </w:r>
      <w:proofErr w:type="gramEnd"/>
      <w:r w:rsidR="00EB7577" w:rsidRPr="000E0048">
        <w:rPr>
          <w:rFonts w:hint="eastAsia"/>
          <w:b w:val="0"/>
          <w:color w:val="000000" w:themeColor="text1"/>
          <w:shd w:val="clear" w:color="auto" w:fill="FFFFFF"/>
        </w:rPr>
        <w:t>會，固屬正當之社交活動，但餐會結束後應</w:t>
      </w:r>
      <w:r w:rsidR="00EB7577" w:rsidRPr="00025765">
        <w:rPr>
          <w:b w:val="0"/>
          <w:color w:val="000000" w:themeColor="text1"/>
          <w:shd w:val="clear" w:color="auto" w:fill="FFFFFF"/>
        </w:rPr>
        <w:t>D</w:t>
      </w:r>
      <w:r w:rsidR="00EB7577" w:rsidRPr="00025765">
        <w:rPr>
          <w:rFonts w:hint="eastAsia"/>
          <w:b w:val="0"/>
          <w:color w:val="000000" w:themeColor="text1"/>
          <w:shd w:val="clear" w:color="auto" w:fill="FFFFFF"/>
        </w:rPr>
        <w:t>駕駛</w:t>
      </w:r>
      <w:r w:rsidR="00EB7577" w:rsidRPr="000E0048">
        <w:rPr>
          <w:rFonts w:hint="eastAsia"/>
          <w:b w:val="0"/>
          <w:color w:val="000000" w:themeColor="text1"/>
          <w:shd w:val="clear" w:color="auto" w:fill="FFFFFF"/>
        </w:rPr>
        <w:t>之邀至KTV續攤唱歌，雖無不當，</w:t>
      </w:r>
      <w:r w:rsidR="00EB7577">
        <w:rPr>
          <w:rFonts w:hint="eastAsia"/>
          <w:b w:val="0"/>
          <w:color w:val="000000" w:themeColor="text1"/>
          <w:shd w:val="clear" w:color="auto" w:fill="FFFFFF"/>
        </w:rPr>
        <w:t>又與</w:t>
      </w:r>
      <w:r w:rsidR="00EB7577" w:rsidRPr="000E0048">
        <w:rPr>
          <w:rFonts w:hint="eastAsia"/>
          <w:b w:val="0"/>
          <w:color w:val="000000" w:themeColor="text1"/>
          <w:shd w:val="clear" w:color="auto" w:fill="FFFFFF"/>
        </w:rPr>
        <w:t>久未連絡的</w:t>
      </w:r>
      <w:r w:rsidR="00EB7577" w:rsidRPr="000E0048">
        <w:rPr>
          <w:rFonts w:hint="eastAsia"/>
          <w:b w:val="0"/>
          <w:color w:val="000000" w:themeColor="text1"/>
        </w:rPr>
        <w:t>E男</w:t>
      </w:r>
      <w:r w:rsidR="00EB7577" w:rsidRPr="000E0048">
        <w:rPr>
          <w:rFonts w:hint="eastAsia"/>
          <w:b w:val="0"/>
          <w:color w:val="000000" w:themeColor="text1"/>
          <w:shd w:val="clear" w:color="auto" w:fill="FFFFFF"/>
        </w:rPr>
        <w:t>基於一般禮儀寒暄共飲，</w:t>
      </w:r>
      <w:proofErr w:type="gramStart"/>
      <w:r w:rsidR="00EB7577">
        <w:rPr>
          <w:rFonts w:hint="eastAsia"/>
          <w:b w:val="0"/>
          <w:color w:val="000000" w:themeColor="text1"/>
          <w:shd w:val="clear" w:color="auto" w:fill="FFFFFF"/>
        </w:rPr>
        <w:t>亦</w:t>
      </w:r>
      <w:r w:rsidR="00EB7577" w:rsidRPr="000E0048">
        <w:rPr>
          <w:rFonts w:hint="eastAsia"/>
          <w:b w:val="0"/>
          <w:color w:val="000000" w:themeColor="text1"/>
          <w:shd w:val="clear" w:color="auto" w:fill="FFFFFF"/>
        </w:rPr>
        <w:t>合於</w:t>
      </w:r>
      <w:proofErr w:type="gramEnd"/>
      <w:r w:rsidR="00EB7577" w:rsidRPr="000E0048">
        <w:rPr>
          <w:rFonts w:hint="eastAsia"/>
          <w:b w:val="0"/>
          <w:color w:val="000000" w:themeColor="text1"/>
          <w:shd w:val="clear" w:color="auto" w:fill="FFFFFF"/>
        </w:rPr>
        <w:t>一般社交禮節，但進入有女陪</w:t>
      </w:r>
      <w:proofErr w:type="gramStart"/>
      <w:r w:rsidR="00EB7577" w:rsidRPr="000E0048">
        <w:rPr>
          <w:rFonts w:hint="eastAsia"/>
          <w:b w:val="0"/>
          <w:color w:val="000000" w:themeColor="text1"/>
          <w:shd w:val="clear" w:color="auto" w:fill="FFFFFF"/>
        </w:rPr>
        <w:t>侍</w:t>
      </w:r>
      <w:proofErr w:type="gramEnd"/>
      <w:r w:rsidR="00EB7577" w:rsidRPr="000E0048">
        <w:rPr>
          <w:rFonts w:hint="eastAsia"/>
          <w:b w:val="0"/>
          <w:color w:val="000000" w:themeColor="text1"/>
          <w:shd w:val="clear" w:color="auto" w:fill="FFFFFF"/>
        </w:rPr>
        <w:t>之包廂與</w:t>
      </w:r>
      <w:r w:rsidR="00EB7577" w:rsidRPr="000E0048">
        <w:rPr>
          <w:rFonts w:hint="eastAsia"/>
          <w:b w:val="0"/>
          <w:color w:val="000000" w:themeColor="text1"/>
        </w:rPr>
        <w:t>E男</w:t>
      </w:r>
      <w:r w:rsidR="00EB7577" w:rsidRPr="000E0048">
        <w:rPr>
          <w:rFonts w:hint="eastAsia"/>
          <w:b w:val="0"/>
          <w:color w:val="000000" w:themeColor="text1"/>
          <w:shd w:val="clear" w:color="auto" w:fill="FFFFFF"/>
        </w:rPr>
        <w:t>及其友人相互敬酒及唱歌，</w:t>
      </w:r>
      <w:r w:rsidR="00EB7577">
        <w:rPr>
          <w:rFonts w:hint="eastAsia"/>
          <w:b w:val="0"/>
          <w:color w:val="000000" w:themeColor="text1"/>
          <w:shd w:val="clear" w:color="auto" w:fill="FFFFFF"/>
        </w:rPr>
        <w:t>已</w:t>
      </w:r>
      <w:r w:rsidR="00EB7577" w:rsidRPr="000E0048">
        <w:rPr>
          <w:rFonts w:hint="eastAsia"/>
          <w:b w:val="0"/>
          <w:color w:val="000000" w:themeColor="text1"/>
          <w:shd w:val="clear" w:color="auto" w:fill="FFFFFF"/>
        </w:rPr>
        <w:t>有損司法人員</w:t>
      </w:r>
      <w:r w:rsidR="00EB7577">
        <w:rPr>
          <w:rFonts w:hint="eastAsia"/>
          <w:b w:val="0"/>
          <w:color w:val="000000" w:themeColor="text1"/>
          <w:shd w:val="clear" w:color="auto" w:fill="FFFFFF"/>
        </w:rPr>
        <w:t>廉潔</w:t>
      </w:r>
      <w:r w:rsidR="00EB7577" w:rsidRPr="000E0048">
        <w:rPr>
          <w:rFonts w:hint="eastAsia"/>
          <w:b w:val="0"/>
          <w:color w:val="000000" w:themeColor="text1"/>
          <w:shd w:val="clear" w:color="auto" w:fill="FFFFFF"/>
        </w:rPr>
        <w:t>形象</w:t>
      </w:r>
      <w:r w:rsidR="00EB7577">
        <w:rPr>
          <w:rFonts w:hint="eastAsia"/>
          <w:b w:val="0"/>
          <w:color w:val="000000" w:themeColor="text1"/>
          <w:shd w:val="clear" w:color="auto" w:fill="FFFFFF"/>
        </w:rPr>
        <w:t>，甚至嚴重影響機關聲譽</w:t>
      </w:r>
      <w:r w:rsidR="00EB7577" w:rsidRPr="000E0048">
        <w:rPr>
          <w:rFonts w:hint="eastAsia"/>
          <w:b w:val="0"/>
          <w:color w:val="000000" w:themeColor="text1"/>
          <w:shd w:val="clear" w:color="auto" w:fill="FFFFFF"/>
        </w:rPr>
        <w:t>。</w:t>
      </w:r>
    </w:p>
    <w:p w:rsidR="00025765" w:rsidRPr="00025765" w:rsidRDefault="00BD1D07" w:rsidP="00EB11B2">
      <w:pPr>
        <w:pStyle w:val="a3"/>
        <w:ind w:left="960" w:hangingChars="300" w:hanging="960"/>
        <w:rPr>
          <w:b w:val="0"/>
          <w:color w:val="000000" w:themeColor="text1"/>
          <w:shd w:val="clear" w:color="auto" w:fill="FFFFFF"/>
        </w:rPr>
      </w:pPr>
      <w:r w:rsidRPr="000E0048">
        <w:rPr>
          <w:rFonts w:hint="eastAsia"/>
          <w:b w:val="0"/>
          <w:color w:val="000000" w:themeColor="text1"/>
        </w:rPr>
        <w:t>（二）</w:t>
      </w:r>
      <w:r w:rsidR="00E43FC4" w:rsidRPr="00025765">
        <w:rPr>
          <w:b w:val="0"/>
          <w:color w:val="000000" w:themeColor="text1"/>
          <w:shd w:val="clear" w:color="auto" w:fill="FFFFFF"/>
        </w:rPr>
        <w:t>故本案具有公務員身分</w:t>
      </w:r>
      <w:r w:rsidR="00E43FC4" w:rsidRPr="00025765">
        <w:rPr>
          <w:rFonts w:hint="eastAsia"/>
          <w:b w:val="0"/>
          <w:color w:val="000000" w:themeColor="text1"/>
          <w:shd w:val="clear" w:color="auto" w:fill="FFFFFF"/>
        </w:rPr>
        <w:t>之</w:t>
      </w:r>
      <w:r w:rsidR="00FC1AA9" w:rsidRPr="00025765">
        <w:rPr>
          <w:rFonts w:hint="eastAsia"/>
          <w:b w:val="0"/>
          <w:color w:val="000000" w:themeColor="text1"/>
          <w:shd w:val="clear" w:color="auto" w:fill="FFFFFF"/>
        </w:rPr>
        <w:t>C男因覺有不妥未進入有女陪</w:t>
      </w:r>
      <w:proofErr w:type="gramStart"/>
      <w:r w:rsidR="00FC1AA9" w:rsidRPr="00025765">
        <w:rPr>
          <w:rFonts w:hint="eastAsia"/>
          <w:b w:val="0"/>
          <w:color w:val="000000" w:themeColor="text1"/>
          <w:shd w:val="clear" w:color="auto" w:fill="FFFFFF"/>
        </w:rPr>
        <w:t>侍</w:t>
      </w:r>
      <w:proofErr w:type="gramEnd"/>
      <w:r w:rsidR="00FC1AA9" w:rsidRPr="00025765">
        <w:rPr>
          <w:rFonts w:hint="eastAsia"/>
          <w:b w:val="0"/>
          <w:color w:val="000000" w:themeColor="text1"/>
          <w:shd w:val="clear" w:color="auto" w:fill="FFFFFF"/>
        </w:rPr>
        <w:t>之KTV包廂內，有採取必要、適當之防範措施而未遭處分</w:t>
      </w:r>
      <w:r w:rsidR="00EB11B2" w:rsidRPr="00025765">
        <w:rPr>
          <w:rFonts w:hint="eastAsia"/>
          <w:b w:val="0"/>
          <w:color w:val="000000" w:themeColor="text1"/>
          <w:shd w:val="clear" w:color="auto" w:fill="FFFFFF"/>
        </w:rPr>
        <w:t>；</w:t>
      </w:r>
      <w:r w:rsidR="00AC092B" w:rsidRPr="00025765">
        <w:rPr>
          <w:rFonts w:hint="eastAsia"/>
          <w:b w:val="0"/>
          <w:color w:val="000000" w:themeColor="text1"/>
          <w:shd w:val="clear" w:color="auto" w:fill="FFFFFF"/>
        </w:rPr>
        <w:t>若</w:t>
      </w:r>
      <w:r w:rsidR="00E43FC4" w:rsidRPr="000E0048">
        <w:rPr>
          <w:rFonts w:hint="eastAsia"/>
          <w:b w:val="0"/>
          <w:color w:val="000000" w:themeColor="text1"/>
          <w:shd w:val="clear" w:color="auto" w:fill="FFFFFF"/>
        </w:rPr>
        <w:t>A男</w:t>
      </w:r>
      <w:r w:rsidR="00E43FC4">
        <w:rPr>
          <w:rFonts w:hint="eastAsia"/>
          <w:b w:val="0"/>
          <w:color w:val="000000" w:themeColor="text1"/>
          <w:shd w:val="clear" w:color="auto" w:fill="FFFFFF"/>
        </w:rPr>
        <w:t>及</w:t>
      </w:r>
      <w:r w:rsidR="00E43FC4" w:rsidRPr="000E0048">
        <w:rPr>
          <w:rFonts w:hint="eastAsia"/>
          <w:b w:val="0"/>
          <w:color w:val="000000" w:themeColor="text1"/>
          <w:shd w:val="clear" w:color="auto" w:fill="FFFFFF"/>
        </w:rPr>
        <w:t>B男</w:t>
      </w:r>
      <w:r w:rsidR="00FC1AA9" w:rsidRPr="00025765">
        <w:rPr>
          <w:b w:val="0"/>
          <w:color w:val="000000" w:themeColor="text1"/>
          <w:shd w:val="clear" w:color="auto" w:fill="FFFFFF"/>
        </w:rPr>
        <w:t>，</w:t>
      </w:r>
      <w:r w:rsidR="00AC092B" w:rsidRPr="00025765">
        <w:rPr>
          <w:rFonts w:hint="eastAsia"/>
          <w:b w:val="0"/>
          <w:color w:val="000000" w:themeColor="text1"/>
          <w:shd w:val="clear" w:color="auto" w:fill="FFFFFF"/>
        </w:rPr>
        <w:t>於得知該KTV包廂</w:t>
      </w:r>
      <w:r w:rsidR="00EB11B2" w:rsidRPr="00025765">
        <w:rPr>
          <w:rFonts w:hint="eastAsia"/>
          <w:b w:val="0"/>
          <w:color w:val="000000" w:themeColor="text1"/>
          <w:shd w:val="clear" w:color="auto" w:fill="FFFFFF"/>
        </w:rPr>
        <w:t>有女陪</w:t>
      </w:r>
      <w:proofErr w:type="gramStart"/>
      <w:r w:rsidR="00EB11B2" w:rsidRPr="00025765">
        <w:rPr>
          <w:rFonts w:hint="eastAsia"/>
          <w:b w:val="0"/>
          <w:color w:val="000000" w:themeColor="text1"/>
          <w:shd w:val="clear" w:color="auto" w:fill="FFFFFF"/>
        </w:rPr>
        <w:t>侍</w:t>
      </w:r>
      <w:proofErr w:type="gramEnd"/>
      <w:r w:rsidR="00AC092B" w:rsidRPr="00025765">
        <w:rPr>
          <w:rFonts w:hint="eastAsia"/>
          <w:b w:val="0"/>
          <w:color w:val="000000" w:themeColor="text1"/>
          <w:shd w:val="clear" w:color="auto" w:fill="FFFFFF"/>
        </w:rPr>
        <w:t>在內</w:t>
      </w:r>
      <w:r w:rsidR="00EB11B2" w:rsidRPr="00025765">
        <w:rPr>
          <w:rFonts w:hint="eastAsia"/>
          <w:b w:val="0"/>
          <w:color w:val="000000" w:themeColor="text1"/>
          <w:shd w:val="clear" w:color="auto" w:fill="FFFFFF"/>
        </w:rPr>
        <w:t>，</w:t>
      </w:r>
      <w:r w:rsidR="00025765" w:rsidRPr="00025765">
        <w:rPr>
          <w:rFonts w:hint="eastAsia"/>
          <w:b w:val="0"/>
          <w:color w:val="000000" w:themeColor="text1"/>
          <w:shd w:val="clear" w:color="auto" w:fill="FFFFFF"/>
        </w:rPr>
        <w:t>依據</w:t>
      </w:r>
      <w:r w:rsidR="00EB11B2" w:rsidRPr="00025765">
        <w:rPr>
          <w:rFonts w:hint="eastAsia"/>
          <w:b w:val="0"/>
          <w:color w:val="000000" w:themeColor="text1"/>
          <w:shd w:val="clear" w:color="auto" w:fill="FFFFFF"/>
        </w:rPr>
        <w:t>公務員廉政倫理規範第</w:t>
      </w:r>
      <w:r w:rsidR="00EB11B2" w:rsidRPr="00025765">
        <w:rPr>
          <w:b w:val="0"/>
          <w:color w:val="000000" w:themeColor="text1"/>
          <w:shd w:val="clear" w:color="auto" w:fill="FFFFFF"/>
        </w:rPr>
        <w:t>7</w:t>
      </w:r>
      <w:r w:rsidR="00EB11B2" w:rsidRPr="00025765">
        <w:rPr>
          <w:rFonts w:hint="eastAsia"/>
          <w:b w:val="0"/>
          <w:color w:val="000000" w:themeColor="text1"/>
          <w:shd w:val="clear" w:color="auto" w:fill="FFFFFF"/>
        </w:rPr>
        <w:t>點第2項規定</w:t>
      </w:r>
      <w:r w:rsidR="00025765">
        <w:rPr>
          <w:rFonts w:hint="eastAsia"/>
          <w:b w:val="0"/>
          <w:color w:val="000000" w:themeColor="text1"/>
          <w:shd w:val="clear" w:color="auto" w:fill="FFFFFF"/>
        </w:rPr>
        <w:t>處理</w:t>
      </w:r>
      <w:r w:rsidR="00EB11B2" w:rsidRPr="00025765">
        <w:rPr>
          <w:rFonts w:hint="eastAsia"/>
          <w:b w:val="0"/>
          <w:color w:val="000000" w:themeColor="text1"/>
          <w:shd w:val="clear" w:color="auto" w:fill="FFFFFF"/>
        </w:rPr>
        <w:t>，</w:t>
      </w:r>
      <w:r w:rsidR="00025765" w:rsidRPr="00025765">
        <w:rPr>
          <w:rFonts w:hint="eastAsia"/>
          <w:b w:val="0"/>
          <w:color w:val="000000" w:themeColor="text1"/>
          <w:shd w:val="clear" w:color="auto" w:fill="FFFFFF"/>
        </w:rPr>
        <w:t>一開始即</w:t>
      </w:r>
      <w:r w:rsidR="00FC1AA9" w:rsidRPr="00025765">
        <w:rPr>
          <w:b w:val="0"/>
          <w:color w:val="000000" w:themeColor="text1"/>
          <w:shd w:val="clear" w:color="auto" w:fill="FFFFFF"/>
        </w:rPr>
        <w:t>拒絕</w:t>
      </w:r>
      <w:r w:rsidR="00E43FC4" w:rsidRPr="00025765">
        <w:rPr>
          <w:rFonts w:hint="eastAsia"/>
          <w:b w:val="0"/>
          <w:color w:val="000000" w:themeColor="text1"/>
          <w:shd w:val="clear" w:color="auto" w:fill="FFFFFF"/>
        </w:rPr>
        <w:t>進入</w:t>
      </w:r>
      <w:r w:rsidR="00FC1AA9" w:rsidRPr="00025765">
        <w:rPr>
          <w:b w:val="0"/>
          <w:color w:val="000000" w:themeColor="text1"/>
          <w:shd w:val="clear" w:color="auto" w:fill="FFFFFF"/>
        </w:rPr>
        <w:t>，</w:t>
      </w:r>
      <w:r w:rsidR="004B6FC3" w:rsidRPr="00025765">
        <w:rPr>
          <w:rFonts w:hint="eastAsia"/>
          <w:b w:val="0"/>
          <w:color w:val="000000" w:themeColor="text1"/>
          <w:shd w:val="clear" w:color="auto" w:fill="FFFFFF"/>
        </w:rPr>
        <w:t>謹守分際，</w:t>
      </w:r>
      <w:r w:rsidR="003B59EF">
        <w:rPr>
          <w:rFonts w:hint="eastAsia"/>
          <w:b w:val="0"/>
          <w:color w:val="000000" w:themeColor="text1"/>
          <w:shd w:val="clear" w:color="auto" w:fill="FFFFFF"/>
        </w:rPr>
        <w:t>自得避免相關行政責任</w:t>
      </w:r>
      <w:r w:rsidR="00025765" w:rsidRPr="00025765">
        <w:rPr>
          <w:rFonts w:hint="eastAsia"/>
          <w:b w:val="0"/>
          <w:color w:val="000000" w:themeColor="text1"/>
          <w:shd w:val="clear" w:color="auto" w:fill="FFFFFF"/>
        </w:rPr>
        <w:t>。</w:t>
      </w:r>
    </w:p>
    <w:sectPr w:rsidR="00025765" w:rsidRPr="00025765" w:rsidSect="00395CA3">
      <w:footerReference w:type="default" r:id="rId9"/>
      <w:pgSz w:w="11906" w:h="16838"/>
      <w:pgMar w:top="1135" w:right="1558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1C2" w:rsidRDefault="00AB71C2" w:rsidP="00C63D5B">
      <w:r>
        <w:separator/>
      </w:r>
    </w:p>
  </w:endnote>
  <w:endnote w:type="continuationSeparator" w:id="0">
    <w:p w:rsidR="00AB71C2" w:rsidRDefault="00AB71C2" w:rsidP="00C63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776704"/>
      <w:docPartObj>
        <w:docPartGallery w:val="Page Numbers (Bottom of Page)"/>
        <w:docPartUnique/>
      </w:docPartObj>
    </w:sdtPr>
    <w:sdtEndPr>
      <w:rPr>
        <w:rFonts w:ascii="標楷體" w:eastAsia="標楷體" w:hAnsi="標楷體"/>
        <w:sz w:val="28"/>
        <w:szCs w:val="28"/>
      </w:rPr>
    </w:sdtEndPr>
    <w:sdtContent>
      <w:p w:rsidR="001D2C3D" w:rsidRPr="001D2C3D" w:rsidRDefault="001D2C3D">
        <w:pPr>
          <w:pStyle w:val="a9"/>
          <w:jc w:val="center"/>
          <w:rPr>
            <w:rFonts w:ascii="標楷體" w:eastAsia="標楷體" w:hAnsi="標楷體"/>
            <w:sz w:val="28"/>
            <w:szCs w:val="28"/>
          </w:rPr>
        </w:pPr>
        <w:r w:rsidRPr="001D2C3D">
          <w:rPr>
            <w:rFonts w:ascii="標楷體" w:eastAsia="標楷體" w:hAnsi="標楷體"/>
            <w:sz w:val="28"/>
            <w:szCs w:val="28"/>
          </w:rPr>
          <w:fldChar w:fldCharType="begin"/>
        </w:r>
        <w:r w:rsidRPr="001D2C3D">
          <w:rPr>
            <w:rFonts w:ascii="標楷體" w:eastAsia="標楷體" w:hAnsi="標楷體"/>
            <w:sz w:val="28"/>
            <w:szCs w:val="28"/>
          </w:rPr>
          <w:instrText>PAGE   \* MERGEFORMAT</w:instrText>
        </w:r>
        <w:r w:rsidRPr="001D2C3D">
          <w:rPr>
            <w:rFonts w:ascii="標楷體" w:eastAsia="標楷體" w:hAnsi="標楷體"/>
            <w:sz w:val="28"/>
            <w:szCs w:val="28"/>
          </w:rPr>
          <w:fldChar w:fldCharType="separate"/>
        </w:r>
        <w:r w:rsidR="000E5AE5" w:rsidRPr="000E5AE5">
          <w:rPr>
            <w:rFonts w:ascii="標楷體" w:eastAsia="標楷體" w:hAnsi="標楷體"/>
            <w:noProof/>
            <w:sz w:val="28"/>
            <w:szCs w:val="28"/>
            <w:lang w:val="zh-TW"/>
          </w:rPr>
          <w:t>1</w:t>
        </w:r>
        <w:r w:rsidRPr="001D2C3D">
          <w:rPr>
            <w:rFonts w:ascii="標楷體" w:eastAsia="標楷體" w:hAnsi="標楷體"/>
            <w:sz w:val="28"/>
            <w:szCs w:val="28"/>
          </w:rPr>
          <w:fldChar w:fldCharType="end"/>
        </w:r>
      </w:p>
    </w:sdtContent>
  </w:sdt>
  <w:p w:rsidR="001D2C3D" w:rsidRDefault="001D2C3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1C2" w:rsidRDefault="00AB71C2" w:rsidP="00C63D5B">
      <w:r>
        <w:separator/>
      </w:r>
    </w:p>
  </w:footnote>
  <w:footnote w:type="continuationSeparator" w:id="0">
    <w:p w:rsidR="00AB71C2" w:rsidRDefault="00AB71C2" w:rsidP="00C63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01B58"/>
    <w:multiLevelType w:val="hybridMultilevel"/>
    <w:tmpl w:val="C1D23280"/>
    <w:lvl w:ilvl="0" w:tplc="0409000F">
      <w:start w:val="1"/>
      <w:numFmt w:val="decimal"/>
      <w:lvlText w:val="%1."/>
      <w:lvlJc w:val="left"/>
      <w:pPr>
        <w:tabs>
          <w:tab w:val="num" w:pos="2098"/>
        </w:tabs>
        <w:ind w:left="2098" w:hanging="480"/>
      </w:pPr>
      <w:rPr>
        <w:rFonts w:ascii="Times New Roman" w:hAnsi="Times New Roman" w:cs="Times New Roman"/>
      </w:rPr>
    </w:lvl>
    <w:lvl w:ilvl="1" w:tplc="B45E32D2">
      <w:start w:val="1"/>
      <w:numFmt w:val="taiwaneseCountingThousand"/>
      <w:lvlText w:val="（%2）"/>
      <w:lvlJc w:val="left"/>
      <w:pPr>
        <w:tabs>
          <w:tab w:val="num" w:pos="2953"/>
        </w:tabs>
        <w:ind w:left="2953" w:hanging="855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058"/>
        </w:tabs>
        <w:ind w:left="3058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38"/>
        </w:tabs>
        <w:ind w:left="3538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4018"/>
        </w:tabs>
        <w:ind w:left="4018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98"/>
        </w:tabs>
        <w:ind w:left="4498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78"/>
        </w:tabs>
        <w:ind w:left="4978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5458"/>
        </w:tabs>
        <w:ind w:left="5458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938"/>
        </w:tabs>
        <w:ind w:left="5938" w:hanging="480"/>
      </w:pPr>
      <w:rPr>
        <w:rFonts w:ascii="Times New Roman" w:hAnsi="Times New Roman" w:cs="Times New Roman"/>
      </w:rPr>
    </w:lvl>
  </w:abstractNum>
  <w:abstractNum w:abstractNumId="1">
    <w:nsid w:val="6CB40033"/>
    <w:multiLevelType w:val="hybridMultilevel"/>
    <w:tmpl w:val="A260EA0A"/>
    <w:lvl w:ilvl="0" w:tplc="22F21D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F06B1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AE476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A647E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20BEF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3E016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54A9D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DC698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8872A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FF3"/>
    <w:rsid w:val="000045DA"/>
    <w:rsid w:val="0000538B"/>
    <w:rsid w:val="000057F1"/>
    <w:rsid w:val="00006BAF"/>
    <w:rsid w:val="00021B69"/>
    <w:rsid w:val="00025765"/>
    <w:rsid w:val="00035945"/>
    <w:rsid w:val="0004365E"/>
    <w:rsid w:val="00046566"/>
    <w:rsid w:val="00050AAE"/>
    <w:rsid w:val="00050C65"/>
    <w:rsid w:val="000525ED"/>
    <w:rsid w:val="000539FC"/>
    <w:rsid w:val="000540A8"/>
    <w:rsid w:val="0006505B"/>
    <w:rsid w:val="000706FE"/>
    <w:rsid w:val="00074771"/>
    <w:rsid w:val="00082445"/>
    <w:rsid w:val="00087B86"/>
    <w:rsid w:val="0009535E"/>
    <w:rsid w:val="000B0992"/>
    <w:rsid w:val="000B12D3"/>
    <w:rsid w:val="000C1783"/>
    <w:rsid w:val="000C1E12"/>
    <w:rsid w:val="000C5D32"/>
    <w:rsid w:val="000C6DBB"/>
    <w:rsid w:val="000E0048"/>
    <w:rsid w:val="000E2D1A"/>
    <w:rsid w:val="000E3861"/>
    <w:rsid w:val="000E3DBB"/>
    <w:rsid w:val="000E5AE5"/>
    <w:rsid w:val="000E77F4"/>
    <w:rsid w:val="001005F5"/>
    <w:rsid w:val="001034FA"/>
    <w:rsid w:val="00114ACC"/>
    <w:rsid w:val="00122CB6"/>
    <w:rsid w:val="0012702B"/>
    <w:rsid w:val="00131FF1"/>
    <w:rsid w:val="00135219"/>
    <w:rsid w:val="00137DC5"/>
    <w:rsid w:val="0014049B"/>
    <w:rsid w:val="00145436"/>
    <w:rsid w:val="00157673"/>
    <w:rsid w:val="00162DF0"/>
    <w:rsid w:val="00170723"/>
    <w:rsid w:val="00181786"/>
    <w:rsid w:val="001839A6"/>
    <w:rsid w:val="00194EF3"/>
    <w:rsid w:val="001A216E"/>
    <w:rsid w:val="001A3765"/>
    <w:rsid w:val="001A4A30"/>
    <w:rsid w:val="001B38C2"/>
    <w:rsid w:val="001C7192"/>
    <w:rsid w:val="001D2C3D"/>
    <w:rsid w:val="001E4C9E"/>
    <w:rsid w:val="001E54F6"/>
    <w:rsid w:val="00202A22"/>
    <w:rsid w:val="00207129"/>
    <w:rsid w:val="00216E3B"/>
    <w:rsid w:val="00223479"/>
    <w:rsid w:val="00241262"/>
    <w:rsid w:val="002503EF"/>
    <w:rsid w:val="00254F76"/>
    <w:rsid w:val="00256A54"/>
    <w:rsid w:val="00270E54"/>
    <w:rsid w:val="00277082"/>
    <w:rsid w:val="0028128A"/>
    <w:rsid w:val="00283D8C"/>
    <w:rsid w:val="002878EB"/>
    <w:rsid w:val="00292D4D"/>
    <w:rsid w:val="002A0AFB"/>
    <w:rsid w:val="002A14B9"/>
    <w:rsid w:val="002B0D3C"/>
    <w:rsid w:val="002B20A4"/>
    <w:rsid w:val="002C3F69"/>
    <w:rsid w:val="002C6332"/>
    <w:rsid w:val="002D479D"/>
    <w:rsid w:val="002D4AF0"/>
    <w:rsid w:val="002D4CA4"/>
    <w:rsid w:val="002E17B7"/>
    <w:rsid w:val="002E767A"/>
    <w:rsid w:val="002F15A1"/>
    <w:rsid w:val="002F6A8F"/>
    <w:rsid w:val="0030483C"/>
    <w:rsid w:val="00310A64"/>
    <w:rsid w:val="00315DFC"/>
    <w:rsid w:val="00321339"/>
    <w:rsid w:val="0036647B"/>
    <w:rsid w:val="00372836"/>
    <w:rsid w:val="003846D0"/>
    <w:rsid w:val="00387310"/>
    <w:rsid w:val="00391DB3"/>
    <w:rsid w:val="00395CA3"/>
    <w:rsid w:val="003A7433"/>
    <w:rsid w:val="003B29EF"/>
    <w:rsid w:val="003B4563"/>
    <w:rsid w:val="003B59EF"/>
    <w:rsid w:val="003C5FC3"/>
    <w:rsid w:val="003D1132"/>
    <w:rsid w:val="003D3D15"/>
    <w:rsid w:val="003D4EAE"/>
    <w:rsid w:val="003E7DC2"/>
    <w:rsid w:val="003F01F5"/>
    <w:rsid w:val="003F0299"/>
    <w:rsid w:val="003F4F43"/>
    <w:rsid w:val="00406B40"/>
    <w:rsid w:val="004112F7"/>
    <w:rsid w:val="00412D87"/>
    <w:rsid w:val="00421418"/>
    <w:rsid w:val="0042647B"/>
    <w:rsid w:val="004312A9"/>
    <w:rsid w:val="0044722E"/>
    <w:rsid w:val="00447A9E"/>
    <w:rsid w:val="0045285B"/>
    <w:rsid w:val="0045295F"/>
    <w:rsid w:val="00457276"/>
    <w:rsid w:val="00467D15"/>
    <w:rsid w:val="00472A63"/>
    <w:rsid w:val="00473E31"/>
    <w:rsid w:val="00480275"/>
    <w:rsid w:val="00482640"/>
    <w:rsid w:val="00495FF8"/>
    <w:rsid w:val="004B5AA1"/>
    <w:rsid w:val="004B6FC3"/>
    <w:rsid w:val="004C1A0F"/>
    <w:rsid w:val="004F13B5"/>
    <w:rsid w:val="00510C94"/>
    <w:rsid w:val="005115B2"/>
    <w:rsid w:val="00523796"/>
    <w:rsid w:val="005266A9"/>
    <w:rsid w:val="00540C76"/>
    <w:rsid w:val="00542E5A"/>
    <w:rsid w:val="00543FC4"/>
    <w:rsid w:val="00551C50"/>
    <w:rsid w:val="00562652"/>
    <w:rsid w:val="00572EA3"/>
    <w:rsid w:val="005803D9"/>
    <w:rsid w:val="00581148"/>
    <w:rsid w:val="00585DE2"/>
    <w:rsid w:val="005B0FB6"/>
    <w:rsid w:val="005B222F"/>
    <w:rsid w:val="005C6F34"/>
    <w:rsid w:val="005D4496"/>
    <w:rsid w:val="005E3077"/>
    <w:rsid w:val="005E4B15"/>
    <w:rsid w:val="005F3264"/>
    <w:rsid w:val="005F4B47"/>
    <w:rsid w:val="005F78E5"/>
    <w:rsid w:val="00605E79"/>
    <w:rsid w:val="00621007"/>
    <w:rsid w:val="00623B14"/>
    <w:rsid w:val="00630EC6"/>
    <w:rsid w:val="006364D8"/>
    <w:rsid w:val="0064313C"/>
    <w:rsid w:val="006439F1"/>
    <w:rsid w:val="00644518"/>
    <w:rsid w:val="00646368"/>
    <w:rsid w:val="00647374"/>
    <w:rsid w:val="006618CD"/>
    <w:rsid w:val="006A4697"/>
    <w:rsid w:val="006A76C9"/>
    <w:rsid w:val="006B15EB"/>
    <w:rsid w:val="006C25E9"/>
    <w:rsid w:val="006C5AD2"/>
    <w:rsid w:val="006C7400"/>
    <w:rsid w:val="006D1750"/>
    <w:rsid w:val="006D50E6"/>
    <w:rsid w:val="006E3F64"/>
    <w:rsid w:val="006F219D"/>
    <w:rsid w:val="006F697E"/>
    <w:rsid w:val="007003C9"/>
    <w:rsid w:val="007029B2"/>
    <w:rsid w:val="007070FD"/>
    <w:rsid w:val="007154E1"/>
    <w:rsid w:val="00731C03"/>
    <w:rsid w:val="0074067D"/>
    <w:rsid w:val="007465CD"/>
    <w:rsid w:val="007634A4"/>
    <w:rsid w:val="00763B51"/>
    <w:rsid w:val="007673AC"/>
    <w:rsid w:val="007837FE"/>
    <w:rsid w:val="00787CEA"/>
    <w:rsid w:val="007926A3"/>
    <w:rsid w:val="00795EA4"/>
    <w:rsid w:val="0079781F"/>
    <w:rsid w:val="007D6C14"/>
    <w:rsid w:val="007F14C6"/>
    <w:rsid w:val="008049B4"/>
    <w:rsid w:val="00805145"/>
    <w:rsid w:val="00806129"/>
    <w:rsid w:val="00807092"/>
    <w:rsid w:val="008220C8"/>
    <w:rsid w:val="00831D3D"/>
    <w:rsid w:val="008322F6"/>
    <w:rsid w:val="0083432E"/>
    <w:rsid w:val="00843F06"/>
    <w:rsid w:val="008460F9"/>
    <w:rsid w:val="008471B3"/>
    <w:rsid w:val="00851C41"/>
    <w:rsid w:val="00855886"/>
    <w:rsid w:val="00867931"/>
    <w:rsid w:val="00886C0D"/>
    <w:rsid w:val="008A5F98"/>
    <w:rsid w:val="008B1B9E"/>
    <w:rsid w:val="008D00FB"/>
    <w:rsid w:val="008D51AB"/>
    <w:rsid w:val="008E45E1"/>
    <w:rsid w:val="008F0ED6"/>
    <w:rsid w:val="008F3E2A"/>
    <w:rsid w:val="008F6EC6"/>
    <w:rsid w:val="00923C8C"/>
    <w:rsid w:val="009263BB"/>
    <w:rsid w:val="00926DEC"/>
    <w:rsid w:val="0094538D"/>
    <w:rsid w:val="00962FF3"/>
    <w:rsid w:val="00965224"/>
    <w:rsid w:val="009739AA"/>
    <w:rsid w:val="009870E3"/>
    <w:rsid w:val="009B1C7D"/>
    <w:rsid w:val="009B7B84"/>
    <w:rsid w:val="009C1956"/>
    <w:rsid w:val="009F29CE"/>
    <w:rsid w:val="009F2C77"/>
    <w:rsid w:val="009F40A8"/>
    <w:rsid w:val="00A01FDD"/>
    <w:rsid w:val="00A076D3"/>
    <w:rsid w:val="00A2373E"/>
    <w:rsid w:val="00A27D80"/>
    <w:rsid w:val="00A32011"/>
    <w:rsid w:val="00A34762"/>
    <w:rsid w:val="00A4176F"/>
    <w:rsid w:val="00A42DDC"/>
    <w:rsid w:val="00A468EA"/>
    <w:rsid w:val="00A5265B"/>
    <w:rsid w:val="00A57B04"/>
    <w:rsid w:val="00A60FA5"/>
    <w:rsid w:val="00A6136E"/>
    <w:rsid w:val="00A6604C"/>
    <w:rsid w:val="00A82E78"/>
    <w:rsid w:val="00A85879"/>
    <w:rsid w:val="00A93CC2"/>
    <w:rsid w:val="00A94F98"/>
    <w:rsid w:val="00AA1CC7"/>
    <w:rsid w:val="00AA2071"/>
    <w:rsid w:val="00AB0232"/>
    <w:rsid w:val="00AB234B"/>
    <w:rsid w:val="00AB64B5"/>
    <w:rsid w:val="00AB71C2"/>
    <w:rsid w:val="00AC092B"/>
    <w:rsid w:val="00AC1509"/>
    <w:rsid w:val="00AC7AC8"/>
    <w:rsid w:val="00AD1E46"/>
    <w:rsid w:val="00AE1F23"/>
    <w:rsid w:val="00B01375"/>
    <w:rsid w:val="00B07AC0"/>
    <w:rsid w:val="00B31E9D"/>
    <w:rsid w:val="00B43A22"/>
    <w:rsid w:val="00B47890"/>
    <w:rsid w:val="00B65A82"/>
    <w:rsid w:val="00B705A9"/>
    <w:rsid w:val="00B71631"/>
    <w:rsid w:val="00B754C6"/>
    <w:rsid w:val="00B75D4C"/>
    <w:rsid w:val="00B8168E"/>
    <w:rsid w:val="00B93D32"/>
    <w:rsid w:val="00B95851"/>
    <w:rsid w:val="00BA4EE2"/>
    <w:rsid w:val="00BB1F37"/>
    <w:rsid w:val="00BB200F"/>
    <w:rsid w:val="00BC62CB"/>
    <w:rsid w:val="00BC7FC3"/>
    <w:rsid w:val="00BD1D07"/>
    <w:rsid w:val="00BD7C4F"/>
    <w:rsid w:val="00BE07B2"/>
    <w:rsid w:val="00BE33BE"/>
    <w:rsid w:val="00C134AD"/>
    <w:rsid w:val="00C17453"/>
    <w:rsid w:val="00C271EC"/>
    <w:rsid w:val="00C47812"/>
    <w:rsid w:val="00C62432"/>
    <w:rsid w:val="00C63D5B"/>
    <w:rsid w:val="00C70464"/>
    <w:rsid w:val="00C81541"/>
    <w:rsid w:val="00C81E17"/>
    <w:rsid w:val="00C8261A"/>
    <w:rsid w:val="00C83E30"/>
    <w:rsid w:val="00C85845"/>
    <w:rsid w:val="00CA214D"/>
    <w:rsid w:val="00CA370C"/>
    <w:rsid w:val="00CA769B"/>
    <w:rsid w:val="00CC4025"/>
    <w:rsid w:val="00CD1653"/>
    <w:rsid w:val="00CD7D29"/>
    <w:rsid w:val="00CE074C"/>
    <w:rsid w:val="00CF1E21"/>
    <w:rsid w:val="00CF692A"/>
    <w:rsid w:val="00D2239D"/>
    <w:rsid w:val="00D3298F"/>
    <w:rsid w:val="00D4032C"/>
    <w:rsid w:val="00D42C0C"/>
    <w:rsid w:val="00D52131"/>
    <w:rsid w:val="00D644C3"/>
    <w:rsid w:val="00D665BF"/>
    <w:rsid w:val="00D82756"/>
    <w:rsid w:val="00DB7EE7"/>
    <w:rsid w:val="00DC4508"/>
    <w:rsid w:val="00DD024D"/>
    <w:rsid w:val="00DD23F8"/>
    <w:rsid w:val="00DD4336"/>
    <w:rsid w:val="00DF1D26"/>
    <w:rsid w:val="00E00911"/>
    <w:rsid w:val="00E00E44"/>
    <w:rsid w:val="00E11C23"/>
    <w:rsid w:val="00E15C4B"/>
    <w:rsid w:val="00E24330"/>
    <w:rsid w:val="00E25013"/>
    <w:rsid w:val="00E26C2E"/>
    <w:rsid w:val="00E331E0"/>
    <w:rsid w:val="00E33C6B"/>
    <w:rsid w:val="00E3434D"/>
    <w:rsid w:val="00E428B6"/>
    <w:rsid w:val="00E434BB"/>
    <w:rsid w:val="00E43FC4"/>
    <w:rsid w:val="00E63746"/>
    <w:rsid w:val="00E73061"/>
    <w:rsid w:val="00E76B5E"/>
    <w:rsid w:val="00E77D75"/>
    <w:rsid w:val="00E8198A"/>
    <w:rsid w:val="00E965A9"/>
    <w:rsid w:val="00EB1157"/>
    <w:rsid w:val="00EB11B2"/>
    <w:rsid w:val="00EB3955"/>
    <w:rsid w:val="00EB7577"/>
    <w:rsid w:val="00ED6102"/>
    <w:rsid w:val="00ED6908"/>
    <w:rsid w:val="00EE1315"/>
    <w:rsid w:val="00EE6596"/>
    <w:rsid w:val="00F05B9C"/>
    <w:rsid w:val="00F07C32"/>
    <w:rsid w:val="00F134E5"/>
    <w:rsid w:val="00F17DFC"/>
    <w:rsid w:val="00F21C2F"/>
    <w:rsid w:val="00F24EF3"/>
    <w:rsid w:val="00F31367"/>
    <w:rsid w:val="00F4152D"/>
    <w:rsid w:val="00F44D02"/>
    <w:rsid w:val="00F45064"/>
    <w:rsid w:val="00F5198B"/>
    <w:rsid w:val="00F600AD"/>
    <w:rsid w:val="00F61733"/>
    <w:rsid w:val="00F6282A"/>
    <w:rsid w:val="00F74915"/>
    <w:rsid w:val="00F76B52"/>
    <w:rsid w:val="00F86112"/>
    <w:rsid w:val="00FB2A54"/>
    <w:rsid w:val="00FC1AA9"/>
    <w:rsid w:val="00FC628D"/>
    <w:rsid w:val="00FD0262"/>
    <w:rsid w:val="00FD0EBD"/>
    <w:rsid w:val="00FE41A3"/>
    <w:rsid w:val="00FF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內文"/>
    <w:basedOn w:val="a"/>
    <w:autoRedefine/>
    <w:qFormat/>
    <w:rsid w:val="00962FF3"/>
    <w:pPr>
      <w:kinsoku w:val="0"/>
      <w:overflowPunct w:val="0"/>
      <w:adjustRightInd w:val="0"/>
      <w:snapToGrid w:val="0"/>
      <w:spacing w:line="560" w:lineRule="exact"/>
      <w:jc w:val="both"/>
    </w:pPr>
    <w:rPr>
      <w:rFonts w:ascii="標楷體" w:eastAsia="標楷體" w:hAnsi="標楷體"/>
      <w:b/>
      <w:color w:val="000000"/>
      <w:sz w:val="32"/>
      <w:szCs w:val="32"/>
    </w:rPr>
  </w:style>
  <w:style w:type="character" w:styleId="a4">
    <w:name w:val="Strong"/>
    <w:basedOn w:val="a0"/>
    <w:qFormat/>
    <w:rsid w:val="00807092"/>
    <w:rPr>
      <w:b/>
      <w:bCs/>
    </w:rPr>
  </w:style>
  <w:style w:type="paragraph" w:customStyle="1" w:styleId="content02">
    <w:name w:val="content02"/>
    <w:basedOn w:val="a"/>
    <w:rsid w:val="0080709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Balloon Text"/>
    <w:basedOn w:val="a"/>
    <w:link w:val="a6"/>
    <w:semiHidden/>
    <w:unhideWhenUsed/>
    <w:rsid w:val="000E00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semiHidden/>
    <w:rsid w:val="000E004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nhideWhenUsed/>
    <w:rsid w:val="00C63D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C63D5B"/>
    <w:rPr>
      <w:kern w:val="2"/>
    </w:rPr>
  </w:style>
  <w:style w:type="paragraph" w:styleId="a9">
    <w:name w:val="footer"/>
    <w:basedOn w:val="a"/>
    <w:link w:val="aa"/>
    <w:uiPriority w:val="99"/>
    <w:unhideWhenUsed/>
    <w:rsid w:val="00C63D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63D5B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內文"/>
    <w:basedOn w:val="a"/>
    <w:autoRedefine/>
    <w:qFormat/>
    <w:rsid w:val="00962FF3"/>
    <w:pPr>
      <w:kinsoku w:val="0"/>
      <w:overflowPunct w:val="0"/>
      <w:adjustRightInd w:val="0"/>
      <w:snapToGrid w:val="0"/>
      <w:spacing w:line="560" w:lineRule="exact"/>
      <w:jc w:val="both"/>
    </w:pPr>
    <w:rPr>
      <w:rFonts w:ascii="標楷體" w:eastAsia="標楷體" w:hAnsi="標楷體"/>
      <w:b/>
      <w:color w:val="000000"/>
      <w:sz w:val="32"/>
      <w:szCs w:val="32"/>
    </w:rPr>
  </w:style>
  <w:style w:type="character" w:styleId="a4">
    <w:name w:val="Strong"/>
    <w:basedOn w:val="a0"/>
    <w:qFormat/>
    <w:rsid w:val="00807092"/>
    <w:rPr>
      <w:b/>
      <w:bCs/>
    </w:rPr>
  </w:style>
  <w:style w:type="paragraph" w:customStyle="1" w:styleId="content02">
    <w:name w:val="content02"/>
    <w:basedOn w:val="a"/>
    <w:rsid w:val="0080709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Balloon Text"/>
    <w:basedOn w:val="a"/>
    <w:link w:val="a6"/>
    <w:semiHidden/>
    <w:unhideWhenUsed/>
    <w:rsid w:val="000E00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semiHidden/>
    <w:rsid w:val="000E004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nhideWhenUsed/>
    <w:rsid w:val="00C63D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C63D5B"/>
    <w:rPr>
      <w:kern w:val="2"/>
    </w:rPr>
  </w:style>
  <w:style w:type="paragraph" w:styleId="a9">
    <w:name w:val="footer"/>
    <w:basedOn w:val="a"/>
    <w:link w:val="aa"/>
    <w:uiPriority w:val="99"/>
    <w:unhideWhenUsed/>
    <w:rsid w:val="00C63D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63D5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4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082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876</Characters>
  <Application>Microsoft Office Word</Application>
  <DocSecurity>0</DocSecurity>
  <Lines>7</Lines>
  <Paragraphs>2</Paragraphs>
  <ScaleCrop>false</ScaleCrop>
  <Company>MOJ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黃聖夫</cp:lastModifiedBy>
  <cp:revision>2</cp:revision>
  <cp:lastPrinted>2016-05-17T02:39:00Z</cp:lastPrinted>
  <dcterms:created xsi:type="dcterms:W3CDTF">2016-05-27T01:20:00Z</dcterms:created>
  <dcterms:modified xsi:type="dcterms:W3CDTF">2016-05-27T01:20:00Z</dcterms:modified>
</cp:coreProperties>
</file>